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69D90" w14:textId="36D482AE" w:rsidR="00427A85" w:rsidRDefault="00427A85">
      <w:pPr>
        <w:pStyle w:val="Heading1"/>
        <w:spacing w:before="255"/>
        <w:ind w:left="2337"/>
        <w:rPr>
          <w:rFonts w:asciiTheme="minorHAnsi" w:hAnsiTheme="minorHAnsi" w:cstheme="minorHAnsi"/>
        </w:rPr>
      </w:pPr>
      <w:r w:rsidRPr="00C51A86">
        <w:rPr>
          <w:rFonts w:cstheme="minorHAnsi"/>
          <w:noProof/>
        </w:rPr>
        <w:drawing>
          <wp:anchor distT="0" distB="0" distL="114300" distR="114300" simplePos="0" relativeHeight="251659264" behindDoc="1" locked="0" layoutInCell="1" allowOverlap="1" wp14:anchorId="2F68ED6B" wp14:editId="4AF43469">
            <wp:simplePos x="0" y="0"/>
            <wp:positionH relativeFrom="column">
              <wp:posOffset>2042864</wp:posOffset>
            </wp:positionH>
            <wp:positionV relativeFrom="paragraph">
              <wp:posOffset>-191684</wp:posOffset>
            </wp:positionV>
            <wp:extent cx="3535154" cy="634313"/>
            <wp:effectExtent l="0" t="0" r="0" b="0"/>
            <wp:wrapNone/>
            <wp:docPr id="1" name="Picture 1" descr="CollegeLogoMark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LogoMarkLef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5154" cy="6343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9E8DEE" w14:textId="46765621" w:rsidR="004F4542" w:rsidRDefault="0031373F">
      <w:pPr>
        <w:pStyle w:val="Heading1"/>
        <w:spacing w:before="255"/>
        <w:ind w:left="2337"/>
        <w:rPr>
          <w:rFonts w:asciiTheme="minorHAnsi" w:hAnsiTheme="minorHAnsi" w:cstheme="minorHAnsi"/>
          <w:spacing w:val="-2"/>
          <w:sz w:val="32"/>
          <w:szCs w:val="32"/>
        </w:rPr>
      </w:pPr>
      <w:r w:rsidRPr="006864F4">
        <w:rPr>
          <w:rFonts w:asciiTheme="minorHAnsi" w:hAnsiTheme="minorHAnsi" w:cstheme="minorHAnsi"/>
          <w:sz w:val="32"/>
          <w:szCs w:val="32"/>
        </w:rPr>
        <w:t>STUDENT</w:t>
      </w:r>
      <w:bookmarkStart w:id="0" w:name="_bookmark0"/>
      <w:bookmarkStart w:id="1" w:name="_bookmark2"/>
      <w:bookmarkEnd w:id="0"/>
      <w:bookmarkEnd w:id="1"/>
      <w:r w:rsidRPr="006864F4">
        <w:rPr>
          <w:rFonts w:asciiTheme="minorHAnsi" w:hAnsiTheme="minorHAnsi" w:cstheme="minorHAnsi"/>
          <w:spacing w:val="-5"/>
          <w:sz w:val="32"/>
          <w:szCs w:val="32"/>
        </w:rPr>
        <w:t xml:space="preserve"> </w:t>
      </w:r>
      <w:r w:rsidRPr="006864F4">
        <w:rPr>
          <w:rFonts w:asciiTheme="minorHAnsi" w:hAnsiTheme="minorHAnsi" w:cstheme="minorHAnsi"/>
          <w:sz w:val="32"/>
          <w:szCs w:val="32"/>
        </w:rPr>
        <w:t>EMPLOYEE</w:t>
      </w:r>
      <w:r w:rsidRPr="006864F4">
        <w:rPr>
          <w:rFonts w:asciiTheme="minorHAnsi" w:hAnsiTheme="minorHAnsi" w:cstheme="minorHAnsi"/>
          <w:spacing w:val="-5"/>
          <w:sz w:val="32"/>
          <w:szCs w:val="32"/>
        </w:rPr>
        <w:t xml:space="preserve"> </w:t>
      </w:r>
      <w:r w:rsidR="00A23289" w:rsidRPr="006864F4">
        <w:rPr>
          <w:rFonts w:asciiTheme="minorHAnsi" w:hAnsiTheme="minorHAnsi" w:cstheme="minorHAnsi"/>
          <w:sz w:val="32"/>
          <w:szCs w:val="32"/>
        </w:rPr>
        <w:t>EMPLOYMENT</w:t>
      </w:r>
      <w:r w:rsidRPr="006864F4">
        <w:rPr>
          <w:rFonts w:asciiTheme="minorHAnsi" w:hAnsiTheme="minorHAnsi" w:cstheme="minorHAnsi"/>
          <w:spacing w:val="-2"/>
          <w:sz w:val="32"/>
          <w:szCs w:val="32"/>
        </w:rPr>
        <w:t xml:space="preserve"> </w:t>
      </w:r>
      <w:r w:rsidR="00146B25" w:rsidRPr="006864F4">
        <w:rPr>
          <w:rFonts w:asciiTheme="minorHAnsi" w:hAnsiTheme="minorHAnsi" w:cstheme="minorHAnsi"/>
          <w:spacing w:val="-2"/>
          <w:sz w:val="32"/>
          <w:szCs w:val="32"/>
        </w:rPr>
        <w:t>HANDBOOK</w:t>
      </w:r>
    </w:p>
    <w:p w14:paraId="0F67CDF8" w14:textId="77777777" w:rsidR="001720FE" w:rsidRPr="001720FE" w:rsidRDefault="001720FE">
      <w:pPr>
        <w:pStyle w:val="Heading1"/>
        <w:spacing w:before="255"/>
        <w:ind w:left="2337"/>
        <w:rPr>
          <w:rFonts w:asciiTheme="minorHAnsi" w:hAnsiTheme="minorHAnsi" w:cstheme="minorHAnsi"/>
          <w:spacing w:val="-2"/>
          <w:sz w:val="2"/>
          <w:szCs w:val="2"/>
        </w:rPr>
      </w:pPr>
    </w:p>
    <w:p w14:paraId="3A9C83D0" w14:textId="1D0B1DB5" w:rsidR="004F4542" w:rsidRPr="004E5BFF" w:rsidRDefault="00A23289" w:rsidP="004D6536">
      <w:pPr>
        <w:pStyle w:val="BodyText"/>
        <w:ind w:left="720" w:right="593"/>
        <w:rPr>
          <w:rFonts w:asciiTheme="minorHAnsi" w:hAnsiTheme="minorHAnsi" w:cstheme="minorHAnsi"/>
          <w:b/>
          <w:bCs/>
        </w:rPr>
      </w:pPr>
      <w:r w:rsidRPr="00E70F3F">
        <w:rPr>
          <w:rFonts w:asciiTheme="minorHAnsi" w:hAnsiTheme="minorHAnsi" w:cstheme="minorHAnsi"/>
        </w:rPr>
        <w:t>This</w:t>
      </w:r>
      <w:r w:rsidRPr="00E70F3F">
        <w:rPr>
          <w:rFonts w:asciiTheme="minorHAnsi" w:hAnsiTheme="minorHAnsi" w:cstheme="minorHAnsi"/>
          <w:spacing w:val="-4"/>
        </w:rPr>
        <w:t xml:space="preserve"> </w:t>
      </w:r>
      <w:r w:rsidRPr="00E70F3F">
        <w:rPr>
          <w:rFonts w:asciiTheme="minorHAnsi" w:hAnsiTheme="minorHAnsi" w:cstheme="minorHAnsi"/>
        </w:rPr>
        <w:t>document</w:t>
      </w:r>
      <w:r w:rsidRPr="00E70F3F">
        <w:rPr>
          <w:rFonts w:asciiTheme="minorHAnsi" w:hAnsiTheme="minorHAnsi" w:cstheme="minorHAnsi"/>
          <w:spacing w:val="-3"/>
        </w:rPr>
        <w:t xml:space="preserve"> </w:t>
      </w:r>
      <w:r w:rsidRPr="00E70F3F">
        <w:rPr>
          <w:rFonts w:asciiTheme="minorHAnsi" w:hAnsiTheme="minorHAnsi" w:cstheme="minorHAnsi"/>
        </w:rPr>
        <w:t>outlines</w:t>
      </w:r>
      <w:r w:rsidRPr="00E70F3F">
        <w:rPr>
          <w:rFonts w:asciiTheme="minorHAnsi" w:hAnsiTheme="minorHAnsi" w:cstheme="minorHAnsi"/>
          <w:spacing w:val="-2"/>
        </w:rPr>
        <w:t xml:space="preserve"> </w:t>
      </w:r>
      <w:r w:rsidRPr="00E70F3F">
        <w:rPr>
          <w:rFonts w:asciiTheme="minorHAnsi" w:hAnsiTheme="minorHAnsi" w:cstheme="minorHAnsi"/>
        </w:rPr>
        <w:t>the</w:t>
      </w:r>
      <w:r w:rsidRPr="00E70F3F">
        <w:rPr>
          <w:rFonts w:asciiTheme="minorHAnsi" w:hAnsiTheme="minorHAnsi" w:cstheme="minorHAnsi"/>
          <w:spacing w:val="-3"/>
        </w:rPr>
        <w:t xml:space="preserve"> </w:t>
      </w:r>
      <w:r w:rsidRPr="00E70F3F">
        <w:rPr>
          <w:rFonts w:asciiTheme="minorHAnsi" w:hAnsiTheme="minorHAnsi" w:cstheme="minorHAnsi"/>
        </w:rPr>
        <w:t>procedures,</w:t>
      </w:r>
      <w:r w:rsidRPr="00E70F3F">
        <w:rPr>
          <w:rFonts w:asciiTheme="minorHAnsi" w:hAnsiTheme="minorHAnsi" w:cstheme="minorHAnsi"/>
          <w:spacing w:val="-4"/>
        </w:rPr>
        <w:t xml:space="preserve"> </w:t>
      </w:r>
      <w:r w:rsidRPr="00E70F3F">
        <w:rPr>
          <w:rFonts w:asciiTheme="minorHAnsi" w:hAnsiTheme="minorHAnsi" w:cstheme="minorHAnsi"/>
        </w:rPr>
        <w:t>policies,</w:t>
      </w:r>
      <w:r w:rsidRPr="00E70F3F">
        <w:rPr>
          <w:rFonts w:asciiTheme="minorHAnsi" w:hAnsiTheme="minorHAnsi" w:cstheme="minorHAnsi"/>
          <w:spacing w:val="-6"/>
        </w:rPr>
        <w:t xml:space="preserve"> </w:t>
      </w:r>
      <w:r w:rsidRPr="00E70F3F">
        <w:rPr>
          <w:rFonts w:asciiTheme="minorHAnsi" w:hAnsiTheme="minorHAnsi" w:cstheme="minorHAnsi"/>
        </w:rPr>
        <w:t>and instructions</w:t>
      </w:r>
      <w:r w:rsidRPr="00E70F3F">
        <w:rPr>
          <w:rFonts w:asciiTheme="minorHAnsi" w:hAnsiTheme="minorHAnsi" w:cstheme="minorHAnsi"/>
          <w:spacing w:val="-4"/>
        </w:rPr>
        <w:t xml:space="preserve"> </w:t>
      </w:r>
      <w:r w:rsidRPr="00E70F3F">
        <w:rPr>
          <w:rFonts w:asciiTheme="minorHAnsi" w:hAnsiTheme="minorHAnsi" w:cstheme="minorHAnsi"/>
        </w:rPr>
        <w:t>for</w:t>
      </w:r>
      <w:r w:rsidRPr="00E70F3F">
        <w:rPr>
          <w:rFonts w:asciiTheme="minorHAnsi" w:hAnsiTheme="minorHAnsi" w:cstheme="minorHAnsi"/>
          <w:spacing w:val="-4"/>
        </w:rPr>
        <w:t xml:space="preserve"> </w:t>
      </w:r>
      <w:r w:rsidRPr="00E70F3F">
        <w:rPr>
          <w:rFonts w:asciiTheme="minorHAnsi" w:hAnsiTheme="minorHAnsi" w:cstheme="minorHAnsi"/>
        </w:rPr>
        <w:t>the</w:t>
      </w:r>
      <w:r w:rsidRPr="00E70F3F">
        <w:rPr>
          <w:rFonts w:asciiTheme="minorHAnsi" w:hAnsiTheme="minorHAnsi" w:cstheme="minorHAnsi"/>
          <w:spacing w:val="-1"/>
        </w:rPr>
        <w:t xml:space="preserve"> </w:t>
      </w:r>
      <w:r w:rsidRPr="00E70F3F">
        <w:rPr>
          <w:rFonts w:asciiTheme="minorHAnsi" w:hAnsiTheme="minorHAnsi" w:cstheme="minorHAnsi"/>
        </w:rPr>
        <w:t>student employment</w:t>
      </w:r>
      <w:r w:rsidRPr="00E70F3F">
        <w:rPr>
          <w:rFonts w:asciiTheme="minorHAnsi" w:hAnsiTheme="minorHAnsi" w:cstheme="minorHAnsi"/>
          <w:spacing w:val="-3"/>
        </w:rPr>
        <w:t xml:space="preserve"> </w:t>
      </w:r>
      <w:r w:rsidRPr="00E70F3F">
        <w:rPr>
          <w:rFonts w:asciiTheme="minorHAnsi" w:hAnsiTheme="minorHAnsi" w:cstheme="minorHAnsi"/>
        </w:rPr>
        <w:t>process</w:t>
      </w:r>
      <w:r w:rsidRPr="00E70F3F">
        <w:rPr>
          <w:rFonts w:asciiTheme="minorHAnsi" w:hAnsiTheme="minorHAnsi" w:cstheme="minorHAnsi"/>
          <w:spacing w:val="-2"/>
        </w:rPr>
        <w:t xml:space="preserve"> </w:t>
      </w:r>
      <w:r w:rsidRPr="00E70F3F">
        <w:rPr>
          <w:rFonts w:asciiTheme="minorHAnsi" w:hAnsiTheme="minorHAnsi" w:cstheme="minorHAnsi"/>
        </w:rPr>
        <w:t>on</w:t>
      </w:r>
      <w:r w:rsidRPr="00E70F3F">
        <w:rPr>
          <w:rFonts w:asciiTheme="minorHAnsi" w:hAnsiTheme="minorHAnsi" w:cstheme="minorHAnsi"/>
          <w:spacing w:val="-3"/>
        </w:rPr>
        <w:t xml:space="preserve"> </w:t>
      </w:r>
      <w:r w:rsidRPr="00E70F3F">
        <w:rPr>
          <w:rFonts w:asciiTheme="minorHAnsi" w:hAnsiTheme="minorHAnsi" w:cstheme="minorHAnsi"/>
        </w:rPr>
        <w:t>the campus of Minnesota State Community and Technical College.</w:t>
      </w:r>
      <w:r w:rsidR="004D6536">
        <w:rPr>
          <w:rFonts w:asciiTheme="minorHAnsi" w:hAnsiTheme="minorHAnsi" w:cstheme="minorHAnsi"/>
        </w:rPr>
        <w:t xml:space="preserve"> </w:t>
      </w:r>
      <w:r w:rsidR="0031373F" w:rsidRPr="004E5BFF">
        <w:rPr>
          <w:rFonts w:asciiTheme="minorHAnsi" w:hAnsiTheme="minorHAnsi" w:cstheme="minorHAnsi"/>
          <w:b/>
          <w:bCs/>
          <w:color w:val="FF0000"/>
        </w:rPr>
        <w:t>*Students</w:t>
      </w:r>
      <w:r w:rsidR="0031373F" w:rsidRPr="004E5BFF">
        <w:rPr>
          <w:rFonts w:asciiTheme="minorHAnsi" w:hAnsiTheme="minorHAnsi" w:cstheme="minorHAnsi"/>
          <w:b/>
          <w:bCs/>
          <w:color w:val="FF0000"/>
          <w:spacing w:val="-4"/>
        </w:rPr>
        <w:t xml:space="preserve"> </w:t>
      </w:r>
      <w:r w:rsidR="0031373F" w:rsidRPr="004E5BFF">
        <w:rPr>
          <w:rFonts w:asciiTheme="minorHAnsi" w:hAnsiTheme="minorHAnsi" w:cstheme="minorHAnsi"/>
          <w:b/>
          <w:bCs/>
          <w:color w:val="FF0000"/>
        </w:rPr>
        <w:t>are</w:t>
      </w:r>
      <w:r w:rsidR="0031373F" w:rsidRPr="004E5BFF">
        <w:rPr>
          <w:rFonts w:asciiTheme="minorHAnsi" w:hAnsiTheme="minorHAnsi" w:cstheme="minorHAnsi"/>
          <w:b/>
          <w:bCs/>
          <w:color w:val="FF0000"/>
          <w:spacing w:val="-1"/>
        </w:rPr>
        <w:t xml:space="preserve"> </w:t>
      </w:r>
      <w:r w:rsidR="0031373F" w:rsidRPr="004E5BFF">
        <w:rPr>
          <w:rFonts w:asciiTheme="minorHAnsi" w:hAnsiTheme="minorHAnsi" w:cstheme="minorHAnsi"/>
          <w:b/>
          <w:bCs/>
          <w:color w:val="FF0000"/>
        </w:rPr>
        <w:t>not</w:t>
      </w:r>
      <w:r w:rsidR="0031373F" w:rsidRPr="004E5BFF">
        <w:rPr>
          <w:rFonts w:asciiTheme="minorHAnsi" w:hAnsiTheme="minorHAnsi" w:cstheme="minorHAnsi"/>
          <w:b/>
          <w:bCs/>
          <w:color w:val="FF0000"/>
          <w:spacing w:val="-3"/>
        </w:rPr>
        <w:t xml:space="preserve"> </w:t>
      </w:r>
      <w:r w:rsidR="0031373F" w:rsidRPr="004E5BFF">
        <w:rPr>
          <w:rFonts w:asciiTheme="minorHAnsi" w:hAnsiTheme="minorHAnsi" w:cstheme="minorHAnsi"/>
          <w:b/>
          <w:bCs/>
          <w:color w:val="FF0000"/>
        </w:rPr>
        <w:t>to</w:t>
      </w:r>
      <w:r w:rsidR="0031373F" w:rsidRPr="004E5BFF">
        <w:rPr>
          <w:rFonts w:asciiTheme="minorHAnsi" w:hAnsiTheme="minorHAnsi" w:cstheme="minorHAnsi"/>
          <w:b/>
          <w:bCs/>
          <w:color w:val="FF0000"/>
          <w:spacing w:val="-3"/>
        </w:rPr>
        <w:t xml:space="preserve"> </w:t>
      </w:r>
      <w:r w:rsidR="0031373F" w:rsidRPr="004E5BFF">
        <w:rPr>
          <w:rFonts w:asciiTheme="minorHAnsi" w:hAnsiTheme="minorHAnsi" w:cstheme="minorHAnsi"/>
          <w:b/>
          <w:bCs/>
          <w:color w:val="FF0000"/>
        </w:rPr>
        <w:t>begin</w:t>
      </w:r>
      <w:r w:rsidR="0031373F" w:rsidRPr="004E5BFF">
        <w:rPr>
          <w:rFonts w:asciiTheme="minorHAnsi" w:hAnsiTheme="minorHAnsi" w:cstheme="minorHAnsi"/>
          <w:b/>
          <w:bCs/>
          <w:color w:val="FF0000"/>
          <w:spacing w:val="1"/>
        </w:rPr>
        <w:t xml:space="preserve"> </w:t>
      </w:r>
      <w:r w:rsidR="0031373F" w:rsidRPr="004E5BFF">
        <w:rPr>
          <w:rFonts w:asciiTheme="minorHAnsi" w:hAnsiTheme="minorHAnsi" w:cstheme="minorHAnsi"/>
          <w:b/>
          <w:bCs/>
          <w:color w:val="FF0000"/>
        </w:rPr>
        <w:t>working</w:t>
      </w:r>
      <w:r w:rsidR="0031373F" w:rsidRPr="004E5BFF">
        <w:rPr>
          <w:rFonts w:asciiTheme="minorHAnsi" w:hAnsiTheme="minorHAnsi" w:cstheme="minorHAnsi"/>
          <w:b/>
          <w:bCs/>
          <w:color w:val="FF0000"/>
          <w:spacing w:val="-4"/>
        </w:rPr>
        <w:t xml:space="preserve"> </w:t>
      </w:r>
      <w:r w:rsidR="0031373F" w:rsidRPr="004E5BFF">
        <w:rPr>
          <w:rFonts w:asciiTheme="minorHAnsi" w:hAnsiTheme="minorHAnsi" w:cstheme="minorHAnsi"/>
          <w:b/>
          <w:bCs/>
          <w:color w:val="FF0000"/>
        </w:rPr>
        <w:t>until</w:t>
      </w:r>
      <w:r w:rsidR="0031373F" w:rsidRPr="004E5BFF">
        <w:rPr>
          <w:rFonts w:asciiTheme="minorHAnsi" w:hAnsiTheme="minorHAnsi" w:cstheme="minorHAnsi"/>
          <w:b/>
          <w:bCs/>
          <w:color w:val="FF0000"/>
          <w:spacing w:val="-1"/>
        </w:rPr>
        <w:t xml:space="preserve"> </w:t>
      </w:r>
      <w:r w:rsidR="00934F40" w:rsidRPr="004E5BFF">
        <w:rPr>
          <w:rFonts w:asciiTheme="minorHAnsi" w:hAnsiTheme="minorHAnsi" w:cstheme="minorHAnsi"/>
          <w:b/>
          <w:bCs/>
          <w:color w:val="FF0000"/>
        </w:rPr>
        <w:t>they are cleared</w:t>
      </w:r>
      <w:r w:rsidR="0031373F" w:rsidRPr="004E5BFF">
        <w:rPr>
          <w:rFonts w:asciiTheme="minorHAnsi" w:hAnsiTheme="minorHAnsi" w:cstheme="minorHAnsi"/>
          <w:b/>
          <w:bCs/>
          <w:color w:val="FF0000"/>
          <w:spacing w:val="-3"/>
        </w:rPr>
        <w:t xml:space="preserve"> </w:t>
      </w:r>
      <w:r w:rsidR="0031373F" w:rsidRPr="004E5BFF">
        <w:rPr>
          <w:rFonts w:asciiTheme="minorHAnsi" w:hAnsiTheme="minorHAnsi" w:cstheme="minorHAnsi"/>
          <w:b/>
          <w:bCs/>
          <w:color w:val="FF0000"/>
        </w:rPr>
        <w:t>for payroll</w:t>
      </w:r>
      <w:r w:rsidR="0031373F" w:rsidRPr="004E5BFF">
        <w:rPr>
          <w:rFonts w:asciiTheme="minorHAnsi" w:hAnsiTheme="minorHAnsi" w:cstheme="minorHAnsi"/>
          <w:b/>
          <w:bCs/>
          <w:color w:val="FF0000"/>
          <w:spacing w:val="-1"/>
        </w:rPr>
        <w:t xml:space="preserve"> </w:t>
      </w:r>
      <w:r w:rsidR="0031373F" w:rsidRPr="004E5BFF">
        <w:rPr>
          <w:rFonts w:asciiTheme="minorHAnsi" w:hAnsiTheme="minorHAnsi" w:cstheme="minorHAnsi"/>
          <w:b/>
          <w:bCs/>
          <w:color w:val="FF0000"/>
        </w:rPr>
        <w:t>and issued</w:t>
      </w:r>
      <w:r w:rsidR="0031373F" w:rsidRPr="004E5BFF">
        <w:rPr>
          <w:rFonts w:asciiTheme="minorHAnsi" w:hAnsiTheme="minorHAnsi" w:cstheme="minorHAnsi"/>
          <w:b/>
          <w:bCs/>
          <w:color w:val="FF0000"/>
          <w:spacing w:val="-3"/>
        </w:rPr>
        <w:t xml:space="preserve"> </w:t>
      </w:r>
      <w:r w:rsidR="0031373F" w:rsidRPr="004E5BFF">
        <w:rPr>
          <w:rFonts w:asciiTheme="minorHAnsi" w:hAnsiTheme="minorHAnsi" w:cstheme="minorHAnsi"/>
          <w:b/>
          <w:bCs/>
          <w:color w:val="FF0000"/>
        </w:rPr>
        <w:t>a</w:t>
      </w:r>
      <w:r w:rsidR="0031373F" w:rsidRPr="004E5BFF">
        <w:rPr>
          <w:rFonts w:asciiTheme="minorHAnsi" w:hAnsiTheme="minorHAnsi" w:cstheme="minorHAnsi"/>
          <w:b/>
          <w:bCs/>
          <w:color w:val="FF0000"/>
          <w:spacing w:val="-3"/>
        </w:rPr>
        <w:t xml:space="preserve"> </w:t>
      </w:r>
      <w:r w:rsidR="0031373F" w:rsidRPr="004E5BFF">
        <w:rPr>
          <w:rFonts w:asciiTheme="minorHAnsi" w:hAnsiTheme="minorHAnsi" w:cstheme="minorHAnsi"/>
          <w:b/>
          <w:bCs/>
          <w:color w:val="FF0000"/>
          <w:spacing w:val="-2"/>
        </w:rPr>
        <w:t>timesheet.</w:t>
      </w:r>
    </w:p>
    <w:p w14:paraId="2179A35F" w14:textId="77777777" w:rsidR="004F4542" w:rsidRPr="00E70F3F" w:rsidRDefault="004F4542">
      <w:pPr>
        <w:pStyle w:val="BodyText"/>
        <w:rPr>
          <w:rFonts w:asciiTheme="minorHAnsi" w:hAnsiTheme="minorHAnsi" w:cstheme="minorHAnsi"/>
        </w:rPr>
      </w:pPr>
    </w:p>
    <w:p w14:paraId="527D4110" w14:textId="77777777" w:rsidR="004F4542" w:rsidRPr="006864F4" w:rsidRDefault="0031373F">
      <w:pPr>
        <w:pStyle w:val="Heading1"/>
        <w:spacing w:before="1"/>
        <w:ind w:left="2339"/>
        <w:rPr>
          <w:rFonts w:asciiTheme="minorHAnsi" w:hAnsiTheme="minorHAnsi" w:cstheme="minorHAnsi"/>
          <w:sz w:val="32"/>
          <w:szCs w:val="32"/>
          <w:u w:val="none"/>
        </w:rPr>
      </w:pPr>
      <w:r w:rsidRPr="006864F4">
        <w:rPr>
          <w:rFonts w:asciiTheme="minorHAnsi" w:hAnsiTheme="minorHAnsi" w:cstheme="minorHAnsi"/>
          <w:sz w:val="32"/>
          <w:szCs w:val="32"/>
        </w:rPr>
        <w:t>STEP</w:t>
      </w:r>
      <w:r w:rsidRPr="006864F4">
        <w:rPr>
          <w:rFonts w:asciiTheme="minorHAnsi" w:hAnsiTheme="minorHAnsi" w:cstheme="minorHAnsi"/>
          <w:spacing w:val="-5"/>
          <w:sz w:val="32"/>
          <w:szCs w:val="32"/>
        </w:rPr>
        <w:t xml:space="preserve"> </w:t>
      </w:r>
      <w:r w:rsidRPr="006864F4">
        <w:rPr>
          <w:rFonts w:asciiTheme="minorHAnsi" w:hAnsiTheme="minorHAnsi" w:cstheme="minorHAnsi"/>
          <w:sz w:val="32"/>
          <w:szCs w:val="32"/>
        </w:rPr>
        <w:t>1:</w:t>
      </w:r>
      <w:r w:rsidRPr="006864F4">
        <w:rPr>
          <w:rFonts w:asciiTheme="minorHAnsi" w:hAnsiTheme="minorHAnsi" w:cstheme="minorHAnsi"/>
          <w:spacing w:val="-4"/>
          <w:sz w:val="32"/>
          <w:szCs w:val="32"/>
        </w:rPr>
        <w:t xml:space="preserve"> </w:t>
      </w:r>
      <w:r w:rsidRPr="006864F4">
        <w:rPr>
          <w:rFonts w:asciiTheme="minorHAnsi" w:hAnsiTheme="minorHAnsi" w:cstheme="minorHAnsi"/>
          <w:sz w:val="32"/>
          <w:szCs w:val="32"/>
        </w:rPr>
        <w:t>DETERMINE</w:t>
      </w:r>
      <w:r w:rsidRPr="006864F4">
        <w:rPr>
          <w:rFonts w:asciiTheme="minorHAnsi" w:hAnsiTheme="minorHAnsi" w:cstheme="minorHAnsi"/>
          <w:spacing w:val="-3"/>
          <w:sz w:val="32"/>
          <w:szCs w:val="32"/>
        </w:rPr>
        <w:t xml:space="preserve"> </w:t>
      </w:r>
      <w:r w:rsidRPr="006864F4">
        <w:rPr>
          <w:rFonts w:asciiTheme="minorHAnsi" w:hAnsiTheme="minorHAnsi" w:cstheme="minorHAnsi"/>
          <w:sz w:val="32"/>
          <w:szCs w:val="32"/>
        </w:rPr>
        <w:t>EMPLOYMENT</w:t>
      </w:r>
      <w:r w:rsidRPr="006864F4">
        <w:rPr>
          <w:rFonts w:asciiTheme="minorHAnsi" w:hAnsiTheme="minorHAnsi" w:cstheme="minorHAnsi"/>
          <w:spacing w:val="-3"/>
          <w:sz w:val="32"/>
          <w:szCs w:val="32"/>
        </w:rPr>
        <w:t xml:space="preserve"> </w:t>
      </w:r>
      <w:r w:rsidRPr="006864F4">
        <w:rPr>
          <w:rFonts w:asciiTheme="minorHAnsi" w:hAnsiTheme="minorHAnsi" w:cstheme="minorHAnsi"/>
          <w:spacing w:val="-2"/>
          <w:sz w:val="32"/>
          <w:szCs w:val="32"/>
        </w:rPr>
        <w:t>ELIGIBILITY</w:t>
      </w:r>
    </w:p>
    <w:p w14:paraId="2A35DC94" w14:textId="77777777" w:rsidR="004F4542" w:rsidRPr="00E70F3F" w:rsidRDefault="004F4542">
      <w:pPr>
        <w:pStyle w:val="BodyText"/>
        <w:spacing w:before="6"/>
        <w:rPr>
          <w:rFonts w:asciiTheme="minorHAnsi" w:hAnsiTheme="minorHAnsi" w:cstheme="minorHAnsi"/>
          <w:b/>
          <w:sz w:val="15"/>
        </w:rPr>
      </w:pPr>
    </w:p>
    <w:p w14:paraId="6F5BE477" w14:textId="0EB2C24D" w:rsidR="004F4542" w:rsidRPr="00E70F3F" w:rsidRDefault="0031373F">
      <w:pPr>
        <w:pStyle w:val="BodyText"/>
        <w:spacing w:before="52"/>
        <w:ind w:left="719" w:right="593"/>
        <w:rPr>
          <w:rFonts w:asciiTheme="minorHAnsi" w:hAnsiTheme="minorHAnsi" w:cstheme="minorHAnsi"/>
        </w:rPr>
      </w:pPr>
      <w:r w:rsidRPr="00E70F3F">
        <w:rPr>
          <w:rFonts w:asciiTheme="minorHAnsi" w:hAnsiTheme="minorHAnsi" w:cstheme="minorHAnsi"/>
        </w:rPr>
        <w:t xml:space="preserve">To be eligible to work as a student employee at </w:t>
      </w:r>
      <w:proofErr w:type="spellStart"/>
      <w:r w:rsidRPr="00E70F3F">
        <w:rPr>
          <w:rFonts w:asciiTheme="minorHAnsi" w:hAnsiTheme="minorHAnsi" w:cstheme="minorHAnsi"/>
        </w:rPr>
        <w:t>MS</w:t>
      </w:r>
      <w:r w:rsidR="001545E5" w:rsidRPr="00E70F3F">
        <w:rPr>
          <w:rFonts w:asciiTheme="minorHAnsi" w:hAnsiTheme="minorHAnsi" w:cstheme="minorHAnsi"/>
        </w:rPr>
        <w:t>tate</w:t>
      </w:r>
      <w:proofErr w:type="spellEnd"/>
      <w:r w:rsidRPr="00E70F3F">
        <w:rPr>
          <w:rFonts w:asciiTheme="minorHAnsi" w:hAnsiTheme="minorHAnsi" w:cstheme="minorHAnsi"/>
        </w:rPr>
        <w:t xml:space="preserve">, the student must be registered and pay for credits through </w:t>
      </w:r>
      <w:r w:rsidR="001545E5" w:rsidRPr="00E70F3F">
        <w:rPr>
          <w:rFonts w:asciiTheme="minorHAnsi" w:hAnsiTheme="minorHAnsi" w:cstheme="minorHAnsi"/>
        </w:rPr>
        <w:t>Minnesota State Community and Technical College</w:t>
      </w:r>
      <w:r w:rsidRPr="00E70F3F">
        <w:rPr>
          <w:rFonts w:asciiTheme="minorHAnsi" w:hAnsiTheme="minorHAnsi" w:cstheme="minorHAnsi"/>
        </w:rPr>
        <w:t xml:space="preserve">. Students must also be in good standing with the </w:t>
      </w:r>
      <w:r w:rsidR="00934F40" w:rsidRPr="00E70F3F">
        <w:rPr>
          <w:rFonts w:asciiTheme="minorHAnsi" w:hAnsiTheme="minorHAnsi" w:cstheme="minorHAnsi"/>
        </w:rPr>
        <w:t>college,</w:t>
      </w:r>
      <w:r w:rsidR="0054186D" w:rsidRPr="00E70F3F">
        <w:rPr>
          <w:rFonts w:asciiTheme="minorHAnsi" w:hAnsiTheme="minorHAnsi" w:cstheme="minorHAnsi"/>
        </w:rPr>
        <w:t xml:space="preserve"> </w:t>
      </w:r>
      <w:r w:rsidRPr="00E70F3F">
        <w:rPr>
          <w:rFonts w:asciiTheme="minorHAnsi" w:hAnsiTheme="minorHAnsi" w:cstheme="minorHAnsi"/>
        </w:rPr>
        <w:t>which means they must not</w:t>
      </w:r>
      <w:r w:rsidRPr="00E70F3F">
        <w:rPr>
          <w:rFonts w:asciiTheme="minorHAnsi" w:hAnsiTheme="minorHAnsi" w:cstheme="minorHAnsi"/>
          <w:spacing w:val="-3"/>
        </w:rPr>
        <w:t xml:space="preserve"> </w:t>
      </w:r>
      <w:r w:rsidRPr="00E70F3F">
        <w:rPr>
          <w:rFonts w:asciiTheme="minorHAnsi" w:hAnsiTheme="minorHAnsi" w:cstheme="minorHAnsi"/>
        </w:rPr>
        <w:t>have</w:t>
      </w:r>
      <w:r w:rsidRPr="00E70F3F">
        <w:rPr>
          <w:rFonts w:asciiTheme="minorHAnsi" w:hAnsiTheme="minorHAnsi" w:cstheme="minorHAnsi"/>
          <w:spacing w:val="-3"/>
        </w:rPr>
        <w:t xml:space="preserve"> </w:t>
      </w:r>
      <w:r w:rsidRPr="00E70F3F">
        <w:rPr>
          <w:rFonts w:asciiTheme="minorHAnsi" w:hAnsiTheme="minorHAnsi" w:cstheme="minorHAnsi"/>
        </w:rPr>
        <w:t>any</w:t>
      </w:r>
      <w:r w:rsidRPr="00E70F3F">
        <w:rPr>
          <w:rFonts w:asciiTheme="minorHAnsi" w:hAnsiTheme="minorHAnsi" w:cstheme="minorHAnsi"/>
          <w:spacing w:val="-5"/>
        </w:rPr>
        <w:t xml:space="preserve"> </w:t>
      </w:r>
      <w:r w:rsidRPr="00E70F3F">
        <w:rPr>
          <w:rFonts w:asciiTheme="minorHAnsi" w:hAnsiTheme="minorHAnsi" w:cstheme="minorHAnsi"/>
        </w:rPr>
        <w:t>holds</w:t>
      </w:r>
      <w:r w:rsidRPr="00E70F3F">
        <w:rPr>
          <w:rFonts w:asciiTheme="minorHAnsi" w:hAnsiTheme="minorHAnsi" w:cstheme="minorHAnsi"/>
          <w:spacing w:val="-3"/>
        </w:rPr>
        <w:t xml:space="preserve"> </w:t>
      </w:r>
      <w:r w:rsidRPr="00E70F3F">
        <w:rPr>
          <w:rFonts w:asciiTheme="minorHAnsi" w:hAnsiTheme="minorHAnsi" w:cstheme="minorHAnsi"/>
        </w:rPr>
        <w:t>on</w:t>
      </w:r>
      <w:r w:rsidRPr="00E70F3F">
        <w:rPr>
          <w:rFonts w:asciiTheme="minorHAnsi" w:hAnsiTheme="minorHAnsi" w:cstheme="minorHAnsi"/>
          <w:spacing w:val="-1"/>
        </w:rPr>
        <w:t xml:space="preserve"> </w:t>
      </w:r>
      <w:r w:rsidRPr="00E70F3F">
        <w:rPr>
          <w:rFonts w:asciiTheme="minorHAnsi" w:hAnsiTheme="minorHAnsi" w:cstheme="minorHAnsi"/>
        </w:rPr>
        <w:t>their</w:t>
      </w:r>
      <w:r w:rsidRPr="00E70F3F">
        <w:rPr>
          <w:rFonts w:asciiTheme="minorHAnsi" w:hAnsiTheme="minorHAnsi" w:cstheme="minorHAnsi"/>
          <w:spacing w:val="-2"/>
        </w:rPr>
        <w:t xml:space="preserve"> </w:t>
      </w:r>
      <w:r w:rsidRPr="00E70F3F">
        <w:rPr>
          <w:rFonts w:asciiTheme="minorHAnsi" w:hAnsiTheme="minorHAnsi" w:cstheme="minorHAnsi"/>
        </w:rPr>
        <w:t>account.</w:t>
      </w:r>
      <w:r w:rsidRPr="00E70F3F">
        <w:rPr>
          <w:rFonts w:asciiTheme="minorHAnsi" w:hAnsiTheme="minorHAnsi" w:cstheme="minorHAnsi"/>
          <w:spacing w:val="-3"/>
        </w:rPr>
        <w:t xml:space="preserve"> </w:t>
      </w:r>
    </w:p>
    <w:p w14:paraId="3358AD1B" w14:textId="77777777" w:rsidR="004F4542" w:rsidRPr="00E70F3F" w:rsidRDefault="004F4542">
      <w:pPr>
        <w:pStyle w:val="BodyText"/>
        <w:spacing w:before="11"/>
        <w:rPr>
          <w:rFonts w:asciiTheme="minorHAnsi" w:hAnsiTheme="minorHAnsi" w:cstheme="minorHAnsi"/>
          <w:sz w:val="23"/>
        </w:rPr>
      </w:pPr>
    </w:p>
    <w:p w14:paraId="6BF5B2A8" w14:textId="77777777" w:rsidR="004F4542" w:rsidRPr="00E70F3F" w:rsidRDefault="0031373F">
      <w:pPr>
        <w:pStyle w:val="Heading4"/>
        <w:spacing w:line="305" w:lineRule="exact"/>
        <w:rPr>
          <w:rFonts w:asciiTheme="minorHAnsi" w:hAnsiTheme="minorHAnsi" w:cstheme="minorHAnsi"/>
        </w:rPr>
      </w:pPr>
      <w:bookmarkStart w:id="2" w:name="_bookmark1"/>
      <w:bookmarkEnd w:id="2"/>
      <w:r w:rsidRPr="00E70F3F">
        <w:rPr>
          <w:rFonts w:asciiTheme="minorHAnsi" w:hAnsiTheme="minorHAnsi" w:cstheme="minorHAnsi"/>
        </w:rPr>
        <w:t>Credit</w:t>
      </w:r>
      <w:r w:rsidRPr="00E70F3F">
        <w:rPr>
          <w:rFonts w:asciiTheme="minorHAnsi" w:hAnsiTheme="minorHAnsi" w:cstheme="minorHAnsi"/>
          <w:spacing w:val="-7"/>
        </w:rPr>
        <w:t xml:space="preserve"> </w:t>
      </w:r>
      <w:r w:rsidRPr="00E70F3F">
        <w:rPr>
          <w:rFonts w:asciiTheme="minorHAnsi" w:hAnsiTheme="minorHAnsi" w:cstheme="minorHAnsi"/>
          <w:spacing w:val="-2"/>
        </w:rPr>
        <w:t>Requirements:</w:t>
      </w:r>
    </w:p>
    <w:p w14:paraId="1AEE7D24" w14:textId="77777777" w:rsidR="004F4542" w:rsidRPr="00E70F3F" w:rsidRDefault="0031373F">
      <w:pPr>
        <w:pStyle w:val="BodyText"/>
        <w:ind w:left="1080"/>
        <w:rPr>
          <w:rFonts w:asciiTheme="minorHAnsi" w:hAnsiTheme="minorHAnsi" w:cstheme="minorHAnsi"/>
        </w:rPr>
      </w:pPr>
      <w:r w:rsidRPr="00E70F3F">
        <w:rPr>
          <w:rFonts w:asciiTheme="minorHAnsi" w:hAnsiTheme="minorHAnsi" w:cstheme="minorHAnsi"/>
          <w:u w:val="single"/>
        </w:rPr>
        <w:t>Work</w:t>
      </w:r>
      <w:r w:rsidRPr="00E70F3F">
        <w:rPr>
          <w:rFonts w:asciiTheme="minorHAnsi" w:hAnsiTheme="minorHAnsi" w:cstheme="minorHAnsi"/>
          <w:spacing w:val="-2"/>
          <w:u w:val="single"/>
        </w:rPr>
        <w:t xml:space="preserve"> </w:t>
      </w:r>
      <w:r w:rsidRPr="00E70F3F">
        <w:rPr>
          <w:rFonts w:asciiTheme="minorHAnsi" w:hAnsiTheme="minorHAnsi" w:cstheme="minorHAnsi"/>
          <w:u w:val="single"/>
        </w:rPr>
        <w:t xml:space="preserve">Study </w:t>
      </w:r>
      <w:r w:rsidRPr="00E70F3F">
        <w:rPr>
          <w:rFonts w:asciiTheme="minorHAnsi" w:hAnsiTheme="minorHAnsi" w:cstheme="minorHAnsi"/>
          <w:spacing w:val="-2"/>
          <w:u w:val="single"/>
        </w:rPr>
        <w:t>Position:</w:t>
      </w:r>
    </w:p>
    <w:p w14:paraId="4A439B7B" w14:textId="44EDBB86" w:rsidR="004F4542" w:rsidRPr="00E70F3F" w:rsidRDefault="0031373F">
      <w:pPr>
        <w:pStyle w:val="BodyText"/>
        <w:tabs>
          <w:tab w:val="left" w:pos="1799"/>
        </w:tabs>
        <w:ind w:left="1799" w:right="723" w:hanging="360"/>
        <w:rPr>
          <w:rFonts w:asciiTheme="minorHAnsi" w:hAnsiTheme="minorHAnsi" w:cstheme="minorHAnsi"/>
        </w:rPr>
      </w:pPr>
      <w:r w:rsidRPr="00E70F3F">
        <w:rPr>
          <w:rFonts w:asciiTheme="minorHAnsi" w:hAnsiTheme="minorHAnsi" w:cstheme="minorHAnsi"/>
          <w:spacing w:val="-10"/>
        </w:rPr>
        <w:t>-</w:t>
      </w:r>
      <w:r w:rsidRPr="00E70F3F">
        <w:rPr>
          <w:rFonts w:asciiTheme="minorHAnsi" w:hAnsiTheme="minorHAnsi" w:cstheme="minorHAnsi"/>
        </w:rPr>
        <w:tab/>
        <w:t xml:space="preserve">Summer </w:t>
      </w:r>
      <w:r w:rsidR="004E5BFF">
        <w:rPr>
          <w:rFonts w:asciiTheme="minorHAnsi" w:hAnsiTheme="minorHAnsi" w:cstheme="minorHAnsi"/>
        </w:rPr>
        <w:t>semester</w:t>
      </w:r>
      <w:r w:rsidRPr="00E70F3F">
        <w:rPr>
          <w:rFonts w:asciiTheme="minorHAnsi" w:hAnsiTheme="minorHAnsi" w:cstheme="minorHAnsi"/>
        </w:rPr>
        <w:t>/ Fall Semester/ Spring Semester:</w:t>
      </w:r>
      <w:r w:rsidRPr="00E70F3F">
        <w:rPr>
          <w:rFonts w:asciiTheme="minorHAnsi" w:hAnsiTheme="minorHAnsi" w:cstheme="minorHAnsi"/>
          <w:spacing w:val="40"/>
        </w:rPr>
        <w:t xml:space="preserve"> </w:t>
      </w:r>
      <w:r w:rsidRPr="00E70F3F">
        <w:rPr>
          <w:rFonts w:asciiTheme="minorHAnsi" w:hAnsiTheme="minorHAnsi" w:cstheme="minorHAnsi"/>
        </w:rPr>
        <w:t>Enrolled for a minimum of 6 credits during semester of employment.</w:t>
      </w:r>
      <w:r w:rsidRPr="00E70F3F">
        <w:rPr>
          <w:rFonts w:asciiTheme="minorHAnsi" w:hAnsiTheme="minorHAnsi" w:cstheme="minorHAnsi"/>
          <w:spacing w:val="40"/>
        </w:rPr>
        <w:t xml:space="preserve"> </w:t>
      </w:r>
      <w:r w:rsidRPr="00E70F3F">
        <w:rPr>
          <w:rFonts w:asciiTheme="minorHAnsi" w:hAnsiTheme="minorHAnsi" w:cstheme="minorHAnsi"/>
        </w:rPr>
        <w:t>Any</w:t>
      </w:r>
      <w:r w:rsidRPr="00E70F3F">
        <w:rPr>
          <w:rFonts w:asciiTheme="minorHAnsi" w:hAnsiTheme="minorHAnsi" w:cstheme="minorHAnsi"/>
          <w:spacing w:val="-1"/>
        </w:rPr>
        <w:t xml:space="preserve"> </w:t>
      </w:r>
      <w:r w:rsidRPr="00E70F3F">
        <w:rPr>
          <w:rFonts w:asciiTheme="minorHAnsi" w:hAnsiTheme="minorHAnsi" w:cstheme="minorHAnsi"/>
        </w:rPr>
        <w:t>time a student falls below 6 credits, they no longer qualify for work study.</w:t>
      </w:r>
      <w:r w:rsidRPr="00E70F3F">
        <w:rPr>
          <w:rFonts w:asciiTheme="minorHAnsi" w:hAnsiTheme="minorHAnsi" w:cstheme="minorHAnsi"/>
          <w:spacing w:val="40"/>
        </w:rPr>
        <w:t xml:space="preserve"> </w:t>
      </w:r>
      <w:r w:rsidRPr="00E70F3F">
        <w:rPr>
          <w:rFonts w:asciiTheme="minorHAnsi" w:hAnsiTheme="minorHAnsi" w:cstheme="minorHAnsi"/>
        </w:rPr>
        <w:t>If</w:t>
      </w:r>
      <w:r w:rsidRPr="00E70F3F">
        <w:rPr>
          <w:rFonts w:asciiTheme="minorHAnsi" w:hAnsiTheme="minorHAnsi" w:cstheme="minorHAnsi"/>
          <w:spacing w:val="-3"/>
        </w:rPr>
        <w:t xml:space="preserve"> </w:t>
      </w:r>
      <w:r w:rsidRPr="00E70F3F">
        <w:rPr>
          <w:rFonts w:asciiTheme="minorHAnsi" w:hAnsiTheme="minorHAnsi" w:cstheme="minorHAnsi"/>
        </w:rPr>
        <w:t>this</w:t>
      </w:r>
      <w:r w:rsidRPr="00E70F3F">
        <w:rPr>
          <w:rFonts w:asciiTheme="minorHAnsi" w:hAnsiTheme="minorHAnsi" w:cstheme="minorHAnsi"/>
          <w:spacing w:val="-4"/>
        </w:rPr>
        <w:t xml:space="preserve"> </w:t>
      </w:r>
      <w:r w:rsidRPr="00E70F3F">
        <w:rPr>
          <w:rFonts w:asciiTheme="minorHAnsi" w:hAnsiTheme="minorHAnsi" w:cstheme="minorHAnsi"/>
        </w:rPr>
        <w:t>occurs</w:t>
      </w:r>
      <w:r w:rsidRPr="00E70F3F">
        <w:rPr>
          <w:rFonts w:asciiTheme="minorHAnsi" w:hAnsiTheme="minorHAnsi" w:cstheme="minorHAnsi"/>
          <w:spacing w:val="-4"/>
        </w:rPr>
        <w:t xml:space="preserve"> </w:t>
      </w:r>
      <w:r w:rsidRPr="00E70F3F">
        <w:rPr>
          <w:rFonts w:asciiTheme="minorHAnsi" w:hAnsiTheme="minorHAnsi" w:cstheme="minorHAnsi"/>
        </w:rPr>
        <w:t>during</w:t>
      </w:r>
      <w:r w:rsidRPr="00E70F3F">
        <w:rPr>
          <w:rFonts w:asciiTheme="minorHAnsi" w:hAnsiTheme="minorHAnsi" w:cstheme="minorHAnsi"/>
          <w:spacing w:val="-3"/>
        </w:rPr>
        <w:t xml:space="preserve"> </w:t>
      </w:r>
      <w:r w:rsidR="00934F40" w:rsidRPr="00E70F3F">
        <w:rPr>
          <w:rFonts w:asciiTheme="minorHAnsi" w:hAnsiTheme="minorHAnsi" w:cstheme="minorHAnsi"/>
        </w:rPr>
        <w:t>the summer</w:t>
      </w:r>
      <w:r w:rsidRPr="00E70F3F">
        <w:rPr>
          <w:rFonts w:asciiTheme="minorHAnsi" w:hAnsiTheme="minorHAnsi" w:cstheme="minorHAnsi"/>
          <w:spacing w:val="-1"/>
        </w:rPr>
        <w:t xml:space="preserve"> </w:t>
      </w:r>
      <w:r w:rsidR="004E5BFF">
        <w:rPr>
          <w:rFonts w:asciiTheme="minorHAnsi" w:hAnsiTheme="minorHAnsi" w:cstheme="minorHAnsi"/>
        </w:rPr>
        <w:t>semester</w:t>
      </w:r>
      <w:r w:rsidRPr="00E70F3F">
        <w:rPr>
          <w:rFonts w:asciiTheme="minorHAnsi" w:hAnsiTheme="minorHAnsi" w:cstheme="minorHAnsi"/>
        </w:rPr>
        <w:t>,</w:t>
      </w:r>
      <w:r w:rsidRPr="00E70F3F">
        <w:rPr>
          <w:rFonts w:asciiTheme="minorHAnsi" w:hAnsiTheme="minorHAnsi" w:cstheme="minorHAnsi"/>
          <w:spacing w:val="-4"/>
        </w:rPr>
        <w:t xml:space="preserve"> </w:t>
      </w:r>
      <w:r w:rsidRPr="00E70F3F">
        <w:rPr>
          <w:rFonts w:asciiTheme="minorHAnsi" w:hAnsiTheme="minorHAnsi" w:cstheme="minorHAnsi"/>
        </w:rPr>
        <w:t>their</w:t>
      </w:r>
      <w:r w:rsidRPr="00E70F3F">
        <w:rPr>
          <w:rFonts w:asciiTheme="minorHAnsi" w:hAnsiTheme="minorHAnsi" w:cstheme="minorHAnsi"/>
          <w:spacing w:val="-4"/>
        </w:rPr>
        <w:t xml:space="preserve"> </w:t>
      </w:r>
      <w:r w:rsidRPr="00E70F3F">
        <w:rPr>
          <w:rFonts w:asciiTheme="minorHAnsi" w:hAnsiTheme="minorHAnsi" w:cstheme="minorHAnsi"/>
        </w:rPr>
        <w:t>entire</w:t>
      </w:r>
      <w:r w:rsidRPr="00E70F3F">
        <w:rPr>
          <w:rFonts w:asciiTheme="minorHAnsi" w:hAnsiTheme="minorHAnsi" w:cstheme="minorHAnsi"/>
          <w:spacing w:val="-1"/>
        </w:rPr>
        <w:t xml:space="preserve"> </w:t>
      </w:r>
      <w:r w:rsidRPr="00E70F3F">
        <w:rPr>
          <w:rFonts w:asciiTheme="minorHAnsi" w:hAnsiTheme="minorHAnsi" w:cstheme="minorHAnsi"/>
        </w:rPr>
        <w:t>award</w:t>
      </w:r>
      <w:r w:rsidRPr="00E70F3F">
        <w:rPr>
          <w:rFonts w:asciiTheme="minorHAnsi" w:hAnsiTheme="minorHAnsi" w:cstheme="minorHAnsi"/>
          <w:spacing w:val="-3"/>
        </w:rPr>
        <w:t xml:space="preserve"> </w:t>
      </w:r>
      <w:r w:rsidRPr="00E70F3F">
        <w:rPr>
          <w:rFonts w:asciiTheme="minorHAnsi" w:hAnsiTheme="minorHAnsi" w:cstheme="minorHAnsi"/>
        </w:rPr>
        <w:t>will</w:t>
      </w:r>
      <w:r w:rsidRPr="00E70F3F">
        <w:rPr>
          <w:rFonts w:asciiTheme="minorHAnsi" w:hAnsiTheme="minorHAnsi" w:cstheme="minorHAnsi"/>
          <w:spacing w:val="-4"/>
        </w:rPr>
        <w:t xml:space="preserve"> </w:t>
      </w:r>
      <w:r w:rsidRPr="00E70F3F">
        <w:rPr>
          <w:rFonts w:asciiTheme="minorHAnsi" w:hAnsiTheme="minorHAnsi" w:cstheme="minorHAnsi"/>
        </w:rPr>
        <w:t>be</w:t>
      </w:r>
      <w:r w:rsidRPr="00E70F3F">
        <w:rPr>
          <w:rFonts w:asciiTheme="minorHAnsi" w:hAnsiTheme="minorHAnsi" w:cstheme="minorHAnsi"/>
          <w:spacing w:val="-3"/>
        </w:rPr>
        <w:t xml:space="preserve"> </w:t>
      </w:r>
      <w:proofErr w:type="gramStart"/>
      <w:r w:rsidRPr="00E70F3F">
        <w:rPr>
          <w:rFonts w:asciiTheme="minorHAnsi" w:hAnsiTheme="minorHAnsi" w:cstheme="minorHAnsi"/>
        </w:rPr>
        <w:t>withdrawn</w:t>
      </w:r>
      <w:proofErr w:type="gramEnd"/>
      <w:r w:rsidR="00BC5292">
        <w:rPr>
          <w:rFonts w:asciiTheme="minorHAnsi" w:hAnsiTheme="minorHAnsi" w:cstheme="minorHAnsi"/>
        </w:rPr>
        <w:t xml:space="preserve"> </w:t>
      </w:r>
      <w:r w:rsidRPr="00E70F3F">
        <w:rPr>
          <w:rFonts w:asciiTheme="minorHAnsi" w:hAnsiTheme="minorHAnsi" w:cstheme="minorHAnsi"/>
        </w:rPr>
        <w:t>and the</w:t>
      </w:r>
      <w:r w:rsidRPr="00E70F3F">
        <w:rPr>
          <w:rFonts w:asciiTheme="minorHAnsi" w:hAnsiTheme="minorHAnsi" w:cstheme="minorHAnsi"/>
          <w:spacing w:val="-3"/>
        </w:rPr>
        <w:t xml:space="preserve"> </w:t>
      </w:r>
      <w:r w:rsidRPr="00E70F3F">
        <w:rPr>
          <w:rFonts w:asciiTheme="minorHAnsi" w:hAnsiTheme="minorHAnsi" w:cstheme="minorHAnsi"/>
        </w:rPr>
        <w:t>earnings will need to be covered by departmental funds.</w:t>
      </w:r>
    </w:p>
    <w:p w14:paraId="1EB08983" w14:textId="77777777" w:rsidR="004F4542" w:rsidRPr="00E70F3F" w:rsidRDefault="004F4542">
      <w:pPr>
        <w:pStyle w:val="BodyText"/>
        <w:spacing w:before="1"/>
        <w:rPr>
          <w:rFonts w:asciiTheme="minorHAnsi" w:hAnsiTheme="minorHAnsi" w:cstheme="minorHAnsi"/>
          <w:sz w:val="25"/>
        </w:rPr>
      </w:pPr>
    </w:p>
    <w:p w14:paraId="730F7834" w14:textId="77777777" w:rsidR="004F4542" w:rsidRPr="006864F4" w:rsidRDefault="0031373F">
      <w:pPr>
        <w:pStyle w:val="Heading1"/>
        <w:spacing w:before="28"/>
        <w:rPr>
          <w:rFonts w:asciiTheme="minorHAnsi" w:hAnsiTheme="minorHAnsi" w:cstheme="minorHAnsi"/>
          <w:sz w:val="32"/>
          <w:szCs w:val="32"/>
          <w:u w:val="none"/>
        </w:rPr>
      </w:pPr>
      <w:bookmarkStart w:id="3" w:name="_bookmark5"/>
      <w:bookmarkEnd w:id="3"/>
      <w:r w:rsidRPr="006864F4">
        <w:rPr>
          <w:rFonts w:asciiTheme="minorHAnsi" w:hAnsiTheme="minorHAnsi" w:cstheme="minorHAnsi"/>
          <w:sz w:val="32"/>
          <w:szCs w:val="32"/>
        </w:rPr>
        <w:t>STEP</w:t>
      </w:r>
      <w:r w:rsidRPr="006864F4">
        <w:rPr>
          <w:rFonts w:asciiTheme="minorHAnsi" w:hAnsiTheme="minorHAnsi" w:cstheme="minorHAnsi"/>
          <w:spacing w:val="-3"/>
          <w:sz w:val="32"/>
          <w:szCs w:val="32"/>
        </w:rPr>
        <w:t xml:space="preserve"> </w:t>
      </w:r>
      <w:r w:rsidRPr="006864F4">
        <w:rPr>
          <w:rFonts w:asciiTheme="minorHAnsi" w:hAnsiTheme="minorHAnsi" w:cstheme="minorHAnsi"/>
          <w:sz w:val="32"/>
          <w:szCs w:val="32"/>
        </w:rPr>
        <w:t>2-</w:t>
      </w:r>
      <w:r w:rsidRPr="006864F4">
        <w:rPr>
          <w:rFonts w:asciiTheme="minorHAnsi" w:hAnsiTheme="minorHAnsi" w:cstheme="minorHAnsi"/>
          <w:spacing w:val="-3"/>
          <w:sz w:val="32"/>
          <w:szCs w:val="32"/>
        </w:rPr>
        <w:t xml:space="preserve"> </w:t>
      </w:r>
      <w:r w:rsidRPr="006864F4">
        <w:rPr>
          <w:rFonts w:asciiTheme="minorHAnsi" w:hAnsiTheme="minorHAnsi" w:cstheme="minorHAnsi"/>
          <w:sz w:val="32"/>
          <w:szCs w:val="32"/>
        </w:rPr>
        <w:t>EMPLOYMENT</w:t>
      </w:r>
      <w:r w:rsidRPr="006864F4">
        <w:rPr>
          <w:rFonts w:asciiTheme="minorHAnsi" w:hAnsiTheme="minorHAnsi" w:cstheme="minorHAnsi"/>
          <w:spacing w:val="-3"/>
          <w:sz w:val="32"/>
          <w:szCs w:val="32"/>
        </w:rPr>
        <w:t xml:space="preserve"> </w:t>
      </w:r>
      <w:r w:rsidRPr="006864F4">
        <w:rPr>
          <w:rFonts w:asciiTheme="minorHAnsi" w:hAnsiTheme="minorHAnsi" w:cstheme="minorHAnsi"/>
          <w:spacing w:val="-2"/>
          <w:sz w:val="32"/>
          <w:szCs w:val="32"/>
        </w:rPr>
        <w:t>PAPERWORK</w:t>
      </w:r>
    </w:p>
    <w:p w14:paraId="338361BF" w14:textId="77777777" w:rsidR="004F4542" w:rsidRPr="00642354" w:rsidRDefault="004F4542">
      <w:pPr>
        <w:pStyle w:val="BodyText"/>
        <w:spacing w:before="8"/>
        <w:rPr>
          <w:rFonts w:asciiTheme="minorHAnsi" w:hAnsiTheme="minorHAnsi" w:cstheme="minorHAnsi"/>
          <w:b/>
          <w:sz w:val="19"/>
        </w:rPr>
      </w:pPr>
    </w:p>
    <w:p w14:paraId="7CD9B14E" w14:textId="49EA0CE7" w:rsidR="004F4542" w:rsidRPr="00642354" w:rsidRDefault="0031373F">
      <w:pPr>
        <w:pStyle w:val="BodyText"/>
        <w:ind w:left="719" w:right="489"/>
        <w:rPr>
          <w:rFonts w:asciiTheme="minorHAnsi" w:hAnsiTheme="minorHAnsi" w:cstheme="minorHAnsi"/>
        </w:rPr>
      </w:pPr>
      <w:bookmarkStart w:id="4" w:name="_bookmark3"/>
      <w:bookmarkEnd w:id="4"/>
      <w:r w:rsidRPr="00642354">
        <w:rPr>
          <w:rFonts w:asciiTheme="minorHAnsi" w:hAnsiTheme="minorHAnsi" w:cstheme="minorHAnsi"/>
          <w:b/>
          <w:sz w:val="25"/>
          <w:u w:val="single"/>
        </w:rPr>
        <w:t>FERPA Training</w:t>
      </w:r>
      <w:r w:rsidRPr="00642354">
        <w:rPr>
          <w:rFonts w:asciiTheme="minorHAnsi" w:hAnsiTheme="minorHAnsi" w:cstheme="minorHAnsi"/>
          <w:b/>
          <w:sz w:val="25"/>
        </w:rPr>
        <w:t xml:space="preserve">: </w:t>
      </w:r>
      <w:r w:rsidRPr="00642354">
        <w:rPr>
          <w:rFonts w:asciiTheme="minorHAnsi" w:hAnsiTheme="minorHAnsi" w:cstheme="minorHAnsi"/>
        </w:rPr>
        <w:t>All departments must notify their student employees about their rights under FERPA, and as employees</w:t>
      </w:r>
      <w:r w:rsidRPr="00642354">
        <w:rPr>
          <w:rFonts w:asciiTheme="minorHAnsi" w:hAnsiTheme="minorHAnsi" w:cstheme="minorHAnsi"/>
          <w:spacing w:val="-4"/>
        </w:rPr>
        <w:t xml:space="preserve"> </w:t>
      </w:r>
      <w:r w:rsidRPr="00642354">
        <w:rPr>
          <w:rFonts w:asciiTheme="minorHAnsi" w:hAnsiTheme="minorHAnsi" w:cstheme="minorHAnsi"/>
        </w:rPr>
        <w:t>of</w:t>
      </w:r>
      <w:r w:rsidRPr="00642354">
        <w:rPr>
          <w:rFonts w:asciiTheme="minorHAnsi" w:hAnsiTheme="minorHAnsi" w:cstheme="minorHAnsi"/>
          <w:spacing w:val="-5"/>
        </w:rPr>
        <w:t xml:space="preserve"> </w:t>
      </w:r>
      <w:r w:rsidRPr="00642354">
        <w:rPr>
          <w:rFonts w:asciiTheme="minorHAnsi" w:hAnsiTheme="minorHAnsi" w:cstheme="minorHAnsi"/>
        </w:rPr>
        <w:t>the</w:t>
      </w:r>
      <w:r w:rsidRPr="00642354">
        <w:rPr>
          <w:rFonts w:asciiTheme="minorHAnsi" w:hAnsiTheme="minorHAnsi" w:cstheme="minorHAnsi"/>
          <w:spacing w:val="-3"/>
        </w:rPr>
        <w:t xml:space="preserve"> </w:t>
      </w:r>
      <w:r w:rsidR="00EC7C38" w:rsidRPr="00642354">
        <w:rPr>
          <w:rFonts w:asciiTheme="minorHAnsi" w:hAnsiTheme="minorHAnsi" w:cstheme="minorHAnsi"/>
        </w:rPr>
        <w:t>college</w:t>
      </w:r>
      <w:r w:rsidRPr="00642354">
        <w:rPr>
          <w:rFonts w:asciiTheme="minorHAnsi" w:hAnsiTheme="minorHAnsi" w:cstheme="minorHAnsi"/>
        </w:rPr>
        <w:t>,</w:t>
      </w:r>
      <w:r w:rsidRPr="00642354">
        <w:rPr>
          <w:rFonts w:asciiTheme="minorHAnsi" w:hAnsiTheme="minorHAnsi" w:cstheme="minorHAnsi"/>
          <w:spacing w:val="-4"/>
        </w:rPr>
        <w:t xml:space="preserve"> </w:t>
      </w:r>
      <w:r w:rsidRPr="00642354">
        <w:rPr>
          <w:rFonts w:asciiTheme="minorHAnsi" w:hAnsiTheme="minorHAnsi" w:cstheme="minorHAnsi"/>
        </w:rPr>
        <w:t>the</w:t>
      </w:r>
      <w:r w:rsidRPr="00642354">
        <w:rPr>
          <w:rFonts w:asciiTheme="minorHAnsi" w:hAnsiTheme="minorHAnsi" w:cstheme="minorHAnsi"/>
          <w:spacing w:val="-3"/>
        </w:rPr>
        <w:t xml:space="preserve"> </w:t>
      </w:r>
      <w:r w:rsidRPr="00642354">
        <w:rPr>
          <w:rFonts w:asciiTheme="minorHAnsi" w:hAnsiTheme="minorHAnsi" w:cstheme="minorHAnsi"/>
        </w:rPr>
        <w:t>students</w:t>
      </w:r>
      <w:r w:rsidRPr="00642354">
        <w:rPr>
          <w:rFonts w:asciiTheme="minorHAnsi" w:hAnsiTheme="minorHAnsi" w:cstheme="minorHAnsi"/>
          <w:spacing w:val="-4"/>
        </w:rPr>
        <w:t xml:space="preserve"> </w:t>
      </w:r>
      <w:r w:rsidRPr="00642354">
        <w:rPr>
          <w:rFonts w:asciiTheme="minorHAnsi" w:hAnsiTheme="minorHAnsi" w:cstheme="minorHAnsi"/>
        </w:rPr>
        <w:t>must</w:t>
      </w:r>
      <w:r w:rsidRPr="00642354">
        <w:rPr>
          <w:rFonts w:asciiTheme="minorHAnsi" w:hAnsiTheme="minorHAnsi" w:cstheme="minorHAnsi"/>
          <w:spacing w:val="-3"/>
        </w:rPr>
        <w:t xml:space="preserve"> </w:t>
      </w:r>
      <w:r w:rsidRPr="00642354">
        <w:rPr>
          <w:rFonts w:asciiTheme="minorHAnsi" w:hAnsiTheme="minorHAnsi" w:cstheme="minorHAnsi"/>
        </w:rPr>
        <w:t>be</w:t>
      </w:r>
      <w:r w:rsidRPr="00642354">
        <w:rPr>
          <w:rFonts w:asciiTheme="minorHAnsi" w:hAnsiTheme="minorHAnsi" w:cstheme="minorHAnsi"/>
          <w:spacing w:val="-3"/>
        </w:rPr>
        <w:t xml:space="preserve"> </w:t>
      </w:r>
      <w:r w:rsidRPr="00642354">
        <w:rPr>
          <w:rFonts w:asciiTheme="minorHAnsi" w:hAnsiTheme="minorHAnsi" w:cstheme="minorHAnsi"/>
        </w:rPr>
        <w:t>trained</w:t>
      </w:r>
      <w:r w:rsidRPr="00642354">
        <w:rPr>
          <w:rFonts w:asciiTheme="minorHAnsi" w:hAnsiTheme="minorHAnsi" w:cstheme="minorHAnsi"/>
          <w:spacing w:val="-3"/>
        </w:rPr>
        <w:t xml:space="preserve"> </w:t>
      </w:r>
      <w:r w:rsidRPr="00642354">
        <w:rPr>
          <w:rFonts w:asciiTheme="minorHAnsi" w:hAnsiTheme="minorHAnsi" w:cstheme="minorHAnsi"/>
        </w:rPr>
        <w:t>in</w:t>
      </w:r>
      <w:r w:rsidRPr="00642354">
        <w:rPr>
          <w:rFonts w:asciiTheme="minorHAnsi" w:hAnsiTheme="minorHAnsi" w:cstheme="minorHAnsi"/>
          <w:spacing w:val="-3"/>
        </w:rPr>
        <w:t xml:space="preserve"> </w:t>
      </w:r>
      <w:r w:rsidRPr="00642354">
        <w:rPr>
          <w:rFonts w:asciiTheme="minorHAnsi" w:hAnsiTheme="minorHAnsi" w:cstheme="minorHAnsi"/>
        </w:rPr>
        <w:t>FERPA</w:t>
      </w:r>
      <w:r w:rsidRPr="00642354">
        <w:rPr>
          <w:rFonts w:asciiTheme="minorHAnsi" w:hAnsiTheme="minorHAnsi" w:cstheme="minorHAnsi"/>
          <w:spacing w:val="-4"/>
        </w:rPr>
        <w:t xml:space="preserve"> </w:t>
      </w:r>
      <w:r w:rsidRPr="00642354">
        <w:rPr>
          <w:rFonts w:asciiTheme="minorHAnsi" w:hAnsiTheme="minorHAnsi" w:cstheme="minorHAnsi"/>
        </w:rPr>
        <w:t>regulations</w:t>
      </w:r>
      <w:r w:rsidRPr="00642354">
        <w:rPr>
          <w:rFonts w:asciiTheme="minorHAnsi" w:hAnsiTheme="minorHAnsi" w:cstheme="minorHAnsi"/>
          <w:spacing w:val="-4"/>
        </w:rPr>
        <w:t xml:space="preserve"> </w:t>
      </w:r>
      <w:r w:rsidRPr="00642354">
        <w:rPr>
          <w:rFonts w:asciiTheme="minorHAnsi" w:hAnsiTheme="minorHAnsi" w:cstheme="minorHAnsi"/>
        </w:rPr>
        <w:t>annually.</w:t>
      </w:r>
      <w:r w:rsidRPr="00642354">
        <w:rPr>
          <w:rFonts w:asciiTheme="minorHAnsi" w:hAnsiTheme="minorHAnsi" w:cstheme="minorHAnsi"/>
          <w:spacing w:val="40"/>
        </w:rPr>
        <w:t xml:space="preserve"> </w:t>
      </w:r>
      <w:r w:rsidRPr="00642354">
        <w:rPr>
          <w:rFonts w:asciiTheme="minorHAnsi" w:hAnsiTheme="minorHAnsi" w:cstheme="minorHAnsi"/>
        </w:rPr>
        <w:t>Please</w:t>
      </w:r>
      <w:r w:rsidRPr="00642354">
        <w:rPr>
          <w:rFonts w:asciiTheme="minorHAnsi" w:hAnsiTheme="minorHAnsi" w:cstheme="minorHAnsi"/>
          <w:spacing w:val="-3"/>
        </w:rPr>
        <w:t xml:space="preserve"> </w:t>
      </w:r>
      <w:r w:rsidRPr="00642354">
        <w:rPr>
          <w:rFonts w:asciiTheme="minorHAnsi" w:hAnsiTheme="minorHAnsi" w:cstheme="minorHAnsi"/>
        </w:rPr>
        <w:t>retain</w:t>
      </w:r>
      <w:r w:rsidRPr="00642354">
        <w:rPr>
          <w:rFonts w:asciiTheme="minorHAnsi" w:hAnsiTheme="minorHAnsi" w:cstheme="minorHAnsi"/>
          <w:spacing w:val="-3"/>
        </w:rPr>
        <w:t xml:space="preserve"> </w:t>
      </w:r>
      <w:r w:rsidRPr="00642354">
        <w:rPr>
          <w:rFonts w:asciiTheme="minorHAnsi" w:hAnsiTheme="minorHAnsi" w:cstheme="minorHAnsi"/>
        </w:rPr>
        <w:t>a</w:t>
      </w:r>
      <w:r w:rsidRPr="00642354">
        <w:rPr>
          <w:rFonts w:asciiTheme="minorHAnsi" w:hAnsiTheme="minorHAnsi" w:cstheme="minorHAnsi"/>
          <w:spacing w:val="-4"/>
        </w:rPr>
        <w:t xml:space="preserve"> </w:t>
      </w:r>
      <w:r w:rsidRPr="00642354">
        <w:rPr>
          <w:rFonts w:asciiTheme="minorHAnsi" w:hAnsiTheme="minorHAnsi" w:cstheme="minorHAnsi"/>
        </w:rPr>
        <w:t>copy</w:t>
      </w:r>
      <w:r w:rsidRPr="00642354">
        <w:rPr>
          <w:rFonts w:asciiTheme="minorHAnsi" w:hAnsiTheme="minorHAnsi" w:cstheme="minorHAnsi"/>
          <w:spacing w:val="-5"/>
        </w:rPr>
        <w:t xml:space="preserve"> </w:t>
      </w:r>
      <w:r w:rsidRPr="00642354">
        <w:rPr>
          <w:rFonts w:asciiTheme="minorHAnsi" w:hAnsiTheme="minorHAnsi" w:cstheme="minorHAnsi"/>
        </w:rPr>
        <w:t>in your</w:t>
      </w:r>
      <w:r w:rsidRPr="00642354">
        <w:rPr>
          <w:rFonts w:asciiTheme="minorHAnsi" w:hAnsiTheme="minorHAnsi" w:cstheme="minorHAnsi"/>
          <w:spacing w:val="-4"/>
        </w:rPr>
        <w:t xml:space="preserve"> </w:t>
      </w:r>
      <w:r w:rsidRPr="00642354">
        <w:rPr>
          <w:rFonts w:asciiTheme="minorHAnsi" w:hAnsiTheme="minorHAnsi" w:cstheme="minorHAnsi"/>
        </w:rPr>
        <w:t>department.</w:t>
      </w:r>
      <w:r w:rsidRPr="00642354">
        <w:rPr>
          <w:rFonts w:asciiTheme="minorHAnsi" w:hAnsiTheme="minorHAnsi" w:cstheme="minorHAnsi"/>
          <w:spacing w:val="40"/>
        </w:rPr>
        <w:t xml:space="preserve"> </w:t>
      </w:r>
    </w:p>
    <w:p w14:paraId="467408ED" w14:textId="77777777" w:rsidR="004F4542" w:rsidRPr="006864F4" w:rsidRDefault="0031373F">
      <w:pPr>
        <w:pStyle w:val="Heading2"/>
        <w:spacing w:before="2"/>
        <w:rPr>
          <w:rFonts w:asciiTheme="minorHAnsi" w:hAnsiTheme="minorHAnsi" w:cstheme="minorHAnsi"/>
          <w:sz w:val="32"/>
          <w:szCs w:val="32"/>
          <w:u w:val="none"/>
        </w:rPr>
      </w:pPr>
      <w:bookmarkStart w:id="5" w:name="_bookmark4"/>
      <w:bookmarkEnd w:id="5"/>
      <w:r w:rsidRPr="006864F4">
        <w:rPr>
          <w:rFonts w:asciiTheme="minorHAnsi" w:hAnsiTheme="minorHAnsi" w:cstheme="minorHAnsi"/>
          <w:sz w:val="32"/>
          <w:szCs w:val="32"/>
        </w:rPr>
        <w:t>A:</w:t>
      </w:r>
      <w:r w:rsidRPr="006864F4">
        <w:rPr>
          <w:rFonts w:asciiTheme="minorHAnsi" w:hAnsiTheme="minorHAnsi" w:cstheme="minorHAnsi"/>
          <w:spacing w:val="-3"/>
          <w:sz w:val="32"/>
          <w:szCs w:val="32"/>
        </w:rPr>
        <w:t xml:space="preserve"> </w:t>
      </w:r>
      <w:r w:rsidRPr="006864F4">
        <w:rPr>
          <w:rFonts w:asciiTheme="minorHAnsi" w:hAnsiTheme="minorHAnsi" w:cstheme="minorHAnsi"/>
          <w:sz w:val="32"/>
          <w:szCs w:val="32"/>
        </w:rPr>
        <w:t>DOMESTIC</w:t>
      </w:r>
      <w:r w:rsidRPr="006864F4">
        <w:rPr>
          <w:rFonts w:asciiTheme="minorHAnsi" w:hAnsiTheme="minorHAnsi" w:cstheme="minorHAnsi"/>
          <w:spacing w:val="-1"/>
          <w:sz w:val="32"/>
          <w:szCs w:val="32"/>
        </w:rPr>
        <w:t xml:space="preserve"> </w:t>
      </w:r>
      <w:r w:rsidRPr="006864F4">
        <w:rPr>
          <w:rFonts w:asciiTheme="minorHAnsi" w:hAnsiTheme="minorHAnsi" w:cstheme="minorHAnsi"/>
          <w:spacing w:val="-2"/>
          <w:sz w:val="32"/>
          <w:szCs w:val="32"/>
        </w:rPr>
        <w:t>STUDENTS</w:t>
      </w:r>
    </w:p>
    <w:p w14:paraId="6C875538" w14:textId="77777777" w:rsidR="004F4542" w:rsidRPr="00642354" w:rsidRDefault="004F4542">
      <w:pPr>
        <w:pStyle w:val="BodyText"/>
        <w:spacing w:before="11"/>
        <w:rPr>
          <w:rFonts w:asciiTheme="minorHAnsi" w:hAnsiTheme="minorHAnsi" w:cstheme="minorHAnsi"/>
          <w:b/>
          <w:sz w:val="31"/>
        </w:rPr>
      </w:pPr>
    </w:p>
    <w:p w14:paraId="1EDD3F7B" w14:textId="06F2DDD7" w:rsidR="004F4542" w:rsidRPr="00642354" w:rsidRDefault="0031373F">
      <w:pPr>
        <w:pStyle w:val="BodyText"/>
        <w:ind w:left="719" w:right="553"/>
        <w:rPr>
          <w:rFonts w:asciiTheme="minorHAnsi" w:hAnsiTheme="minorHAnsi" w:cstheme="minorHAnsi"/>
        </w:rPr>
      </w:pPr>
      <w:r w:rsidRPr="00642354">
        <w:rPr>
          <w:rFonts w:asciiTheme="minorHAnsi" w:hAnsiTheme="minorHAnsi" w:cstheme="minorHAnsi"/>
          <w:b/>
          <w:sz w:val="25"/>
          <w:u w:val="single"/>
        </w:rPr>
        <w:t>I-9 Employment Eligibility Verification:</w:t>
      </w:r>
      <w:r w:rsidRPr="00642354">
        <w:rPr>
          <w:rFonts w:asciiTheme="minorHAnsi" w:hAnsiTheme="minorHAnsi" w:cstheme="minorHAnsi"/>
          <w:b/>
          <w:sz w:val="25"/>
        </w:rPr>
        <w:t xml:space="preserve"> </w:t>
      </w:r>
      <w:r w:rsidRPr="00642354">
        <w:rPr>
          <w:rFonts w:asciiTheme="minorHAnsi" w:hAnsiTheme="minorHAnsi" w:cstheme="minorHAnsi"/>
        </w:rPr>
        <w:t>Student employees must complete Section 1 and provide original identity no later than close of business on their third day of employment.</w:t>
      </w:r>
      <w:r w:rsidRPr="00642354">
        <w:rPr>
          <w:rFonts w:asciiTheme="minorHAnsi" w:hAnsiTheme="minorHAnsi" w:cstheme="minorHAnsi"/>
          <w:spacing w:val="40"/>
        </w:rPr>
        <w:t xml:space="preserve"> </w:t>
      </w:r>
      <w:r w:rsidRPr="00642354">
        <w:rPr>
          <w:rFonts w:asciiTheme="minorHAnsi" w:hAnsiTheme="minorHAnsi" w:cstheme="minorHAnsi"/>
        </w:rPr>
        <w:t>Copies or faxed copies of the student’s identification will not be accepted.</w:t>
      </w:r>
      <w:r w:rsidRPr="00642354">
        <w:rPr>
          <w:rFonts w:asciiTheme="minorHAnsi" w:hAnsiTheme="minorHAnsi" w:cstheme="minorHAnsi"/>
          <w:spacing w:val="40"/>
        </w:rPr>
        <w:t xml:space="preserve"> </w:t>
      </w:r>
      <w:r w:rsidRPr="00642354">
        <w:rPr>
          <w:rFonts w:asciiTheme="minorHAnsi" w:hAnsiTheme="minorHAnsi" w:cstheme="minorHAnsi"/>
        </w:rPr>
        <w:t>The department needs to complete and sign Section 2 verifying student</w:t>
      </w:r>
      <w:r w:rsidRPr="00642354">
        <w:rPr>
          <w:rFonts w:asciiTheme="minorHAnsi" w:hAnsiTheme="minorHAnsi" w:cstheme="minorHAnsi"/>
          <w:spacing w:val="-3"/>
        </w:rPr>
        <w:t xml:space="preserve"> </w:t>
      </w:r>
      <w:r w:rsidRPr="00642354">
        <w:rPr>
          <w:rFonts w:asciiTheme="minorHAnsi" w:hAnsiTheme="minorHAnsi" w:cstheme="minorHAnsi"/>
        </w:rPr>
        <w:t>identification.</w:t>
      </w:r>
      <w:r w:rsidRPr="00642354">
        <w:rPr>
          <w:rFonts w:asciiTheme="minorHAnsi" w:hAnsiTheme="minorHAnsi" w:cstheme="minorHAnsi"/>
          <w:spacing w:val="-5"/>
        </w:rPr>
        <w:t xml:space="preserve"> </w:t>
      </w:r>
      <w:r w:rsidRPr="00642354">
        <w:rPr>
          <w:rFonts w:asciiTheme="minorHAnsi" w:hAnsiTheme="minorHAnsi" w:cstheme="minorHAnsi"/>
        </w:rPr>
        <w:t>The</w:t>
      </w:r>
      <w:r w:rsidRPr="00642354">
        <w:rPr>
          <w:rFonts w:asciiTheme="minorHAnsi" w:hAnsiTheme="minorHAnsi" w:cstheme="minorHAnsi"/>
          <w:spacing w:val="-1"/>
        </w:rPr>
        <w:t xml:space="preserve"> </w:t>
      </w:r>
      <w:r w:rsidRPr="00642354">
        <w:rPr>
          <w:rFonts w:asciiTheme="minorHAnsi" w:hAnsiTheme="minorHAnsi" w:cstheme="minorHAnsi"/>
        </w:rPr>
        <w:t>employer</w:t>
      </w:r>
      <w:r w:rsidRPr="00642354">
        <w:rPr>
          <w:rFonts w:asciiTheme="minorHAnsi" w:hAnsiTheme="minorHAnsi" w:cstheme="minorHAnsi"/>
          <w:spacing w:val="-4"/>
        </w:rPr>
        <w:t xml:space="preserve"> </w:t>
      </w:r>
      <w:r w:rsidRPr="00642354">
        <w:rPr>
          <w:rFonts w:asciiTheme="minorHAnsi" w:hAnsiTheme="minorHAnsi" w:cstheme="minorHAnsi"/>
        </w:rPr>
        <w:t>cannot</w:t>
      </w:r>
      <w:r w:rsidRPr="00642354">
        <w:rPr>
          <w:rFonts w:asciiTheme="minorHAnsi" w:hAnsiTheme="minorHAnsi" w:cstheme="minorHAnsi"/>
          <w:spacing w:val="-3"/>
        </w:rPr>
        <w:t xml:space="preserve"> </w:t>
      </w:r>
      <w:r w:rsidRPr="00642354">
        <w:rPr>
          <w:rFonts w:asciiTheme="minorHAnsi" w:hAnsiTheme="minorHAnsi" w:cstheme="minorHAnsi"/>
        </w:rPr>
        <w:t>request</w:t>
      </w:r>
      <w:r w:rsidRPr="00642354">
        <w:rPr>
          <w:rFonts w:asciiTheme="minorHAnsi" w:hAnsiTheme="minorHAnsi" w:cstheme="minorHAnsi"/>
          <w:spacing w:val="-3"/>
        </w:rPr>
        <w:t xml:space="preserve"> </w:t>
      </w:r>
      <w:r w:rsidRPr="00642354">
        <w:rPr>
          <w:rFonts w:asciiTheme="minorHAnsi" w:hAnsiTheme="minorHAnsi" w:cstheme="minorHAnsi"/>
        </w:rPr>
        <w:t>or</w:t>
      </w:r>
      <w:r w:rsidRPr="00642354">
        <w:rPr>
          <w:rFonts w:asciiTheme="minorHAnsi" w:hAnsiTheme="minorHAnsi" w:cstheme="minorHAnsi"/>
          <w:spacing w:val="-1"/>
        </w:rPr>
        <w:t xml:space="preserve"> </w:t>
      </w:r>
      <w:r w:rsidRPr="00642354">
        <w:rPr>
          <w:rFonts w:asciiTheme="minorHAnsi" w:hAnsiTheme="minorHAnsi" w:cstheme="minorHAnsi"/>
        </w:rPr>
        <w:t>require</w:t>
      </w:r>
      <w:r w:rsidRPr="00642354">
        <w:rPr>
          <w:rFonts w:asciiTheme="minorHAnsi" w:hAnsiTheme="minorHAnsi" w:cstheme="minorHAnsi"/>
          <w:spacing w:val="-3"/>
        </w:rPr>
        <w:t xml:space="preserve"> </w:t>
      </w:r>
      <w:r w:rsidRPr="00642354">
        <w:rPr>
          <w:rFonts w:asciiTheme="minorHAnsi" w:hAnsiTheme="minorHAnsi" w:cstheme="minorHAnsi"/>
        </w:rPr>
        <w:t>that a</w:t>
      </w:r>
      <w:r w:rsidRPr="00642354">
        <w:rPr>
          <w:rFonts w:asciiTheme="minorHAnsi" w:hAnsiTheme="minorHAnsi" w:cstheme="minorHAnsi"/>
          <w:spacing w:val="-4"/>
        </w:rPr>
        <w:t xml:space="preserve"> </w:t>
      </w:r>
      <w:r w:rsidRPr="00642354">
        <w:rPr>
          <w:rFonts w:asciiTheme="minorHAnsi" w:hAnsiTheme="minorHAnsi" w:cstheme="minorHAnsi"/>
        </w:rPr>
        <w:t>student</w:t>
      </w:r>
      <w:r w:rsidRPr="00642354">
        <w:rPr>
          <w:rFonts w:asciiTheme="minorHAnsi" w:hAnsiTheme="minorHAnsi" w:cstheme="minorHAnsi"/>
          <w:spacing w:val="-3"/>
        </w:rPr>
        <w:t xml:space="preserve"> </w:t>
      </w:r>
      <w:r w:rsidRPr="00642354">
        <w:rPr>
          <w:rFonts w:asciiTheme="minorHAnsi" w:hAnsiTheme="minorHAnsi" w:cstheme="minorHAnsi"/>
        </w:rPr>
        <w:t>provide</w:t>
      </w:r>
      <w:r w:rsidRPr="00642354">
        <w:rPr>
          <w:rFonts w:asciiTheme="minorHAnsi" w:hAnsiTheme="minorHAnsi" w:cstheme="minorHAnsi"/>
          <w:spacing w:val="-4"/>
        </w:rPr>
        <w:t xml:space="preserve"> </w:t>
      </w:r>
      <w:r w:rsidRPr="00642354">
        <w:rPr>
          <w:rFonts w:asciiTheme="minorHAnsi" w:hAnsiTheme="minorHAnsi" w:cstheme="minorHAnsi"/>
        </w:rPr>
        <w:t>certain</w:t>
      </w:r>
      <w:r w:rsidRPr="00642354">
        <w:rPr>
          <w:rFonts w:asciiTheme="minorHAnsi" w:hAnsiTheme="minorHAnsi" w:cstheme="minorHAnsi"/>
          <w:spacing w:val="-3"/>
        </w:rPr>
        <w:t xml:space="preserve"> </w:t>
      </w:r>
      <w:r w:rsidRPr="00642354">
        <w:rPr>
          <w:rFonts w:asciiTheme="minorHAnsi" w:hAnsiTheme="minorHAnsi" w:cstheme="minorHAnsi"/>
        </w:rPr>
        <w:t>documents.</w:t>
      </w:r>
      <w:r w:rsidRPr="00642354">
        <w:rPr>
          <w:rFonts w:asciiTheme="minorHAnsi" w:hAnsiTheme="minorHAnsi" w:cstheme="minorHAnsi"/>
          <w:spacing w:val="-2"/>
        </w:rPr>
        <w:t xml:space="preserve"> </w:t>
      </w:r>
      <w:r w:rsidRPr="00642354">
        <w:rPr>
          <w:rFonts w:asciiTheme="minorHAnsi" w:hAnsiTheme="minorHAnsi" w:cstheme="minorHAnsi"/>
        </w:rPr>
        <w:t xml:space="preserve">Some of the most common forms of ID </w:t>
      </w:r>
      <w:r w:rsidR="00934F40" w:rsidRPr="00642354">
        <w:rPr>
          <w:rFonts w:asciiTheme="minorHAnsi" w:hAnsiTheme="minorHAnsi" w:cstheme="minorHAnsi"/>
        </w:rPr>
        <w:t>are</w:t>
      </w:r>
      <w:r w:rsidRPr="00642354">
        <w:rPr>
          <w:rFonts w:asciiTheme="minorHAnsi" w:hAnsiTheme="minorHAnsi" w:cstheme="minorHAnsi"/>
        </w:rPr>
        <w:t xml:space="preserve"> passport, passport card, driver’s license, student ID card, birth certificate, social security card.</w:t>
      </w:r>
    </w:p>
    <w:p w14:paraId="28D90829" w14:textId="77777777" w:rsidR="004F4542" w:rsidRPr="00642354" w:rsidRDefault="004F4542">
      <w:pPr>
        <w:pStyle w:val="BodyText"/>
        <w:spacing w:before="1"/>
        <w:rPr>
          <w:rFonts w:asciiTheme="minorHAnsi" w:hAnsiTheme="minorHAnsi" w:cstheme="minorHAnsi"/>
        </w:rPr>
      </w:pPr>
    </w:p>
    <w:p w14:paraId="5F29E583" w14:textId="51F325A5" w:rsidR="004F4542" w:rsidRPr="00642354" w:rsidRDefault="0031373F" w:rsidP="00EB4152">
      <w:pPr>
        <w:pStyle w:val="BodyText"/>
        <w:ind w:left="720" w:right="590"/>
        <w:rPr>
          <w:rFonts w:asciiTheme="minorHAnsi" w:hAnsiTheme="minorHAnsi" w:cstheme="minorHAnsi"/>
        </w:rPr>
      </w:pPr>
      <w:r w:rsidRPr="00642354">
        <w:rPr>
          <w:rFonts w:asciiTheme="minorHAnsi" w:hAnsiTheme="minorHAnsi" w:cstheme="minorHAnsi"/>
          <w:b/>
          <w:sz w:val="25"/>
          <w:u w:val="single"/>
        </w:rPr>
        <w:t>W-4</w:t>
      </w:r>
      <w:r w:rsidRPr="00642354">
        <w:rPr>
          <w:rFonts w:asciiTheme="minorHAnsi" w:hAnsiTheme="minorHAnsi" w:cstheme="minorHAnsi"/>
        </w:rPr>
        <w:t>:</w:t>
      </w:r>
      <w:r w:rsidRPr="00642354">
        <w:rPr>
          <w:rFonts w:asciiTheme="minorHAnsi" w:hAnsiTheme="minorHAnsi" w:cstheme="minorHAnsi"/>
          <w:spacing w:val="20"/>
        </w:rPr>
        <w:t xml:space="preserve"> </w:t>
      </w:r>
      <w:r w:rsidRPr="00642354">
        <w:rPr>
          <w:rFonts w:asciiTheme="minorHAnsi" w:hAnsiTheme="minorHAnsi" w:cstheme="minorHAnsi"/>
        </w:rPr>
        <w:t>Please</w:t>
      </w:r>
      <w:r w:rsidRPr="00642354">
        <w:rPr>
          <w:rFonts w:asciiTheme="minorHAnsi" w:hAnsiTheme="minorHAnsi" w:cstheme="minorHAnsi"/>
          <w:spacing w:val="20"/>
        </w:rPr>
        <w:t xml:space="preserve"> </w:t>
      </w:r>
      <w:r w:rsidRPr="00642354">
        <w:rPr>
          <w:rFonts w:asciiTheme="minorHAnsi" w:hAnsiTheme="minorHAnsi" w:cstheme="minorHAnsi"/>
        </w:rPr>
        <w:t>use</w:t>
      </w:r>
      <w:r w:rsidRPr="00642354">
        <w:rPr>
          <w:rFonts w:asciiTheme="minorHAnsi" w:hAnsiTheme="minorHAnsi" w:cstheme="minorHAnsi"/>
          <w:spacing w:val="20"/>
        </w:rPr>
        <w:t xml:space="preserve"> </w:t>
      </w:r>
      <w:r w:rsidRPr="00642354">
        <w:rPr>
          <w:rFonts w:asciiTheme="minorHAnsi" w:hAnsiTheme="minorHAnsi" w:cstheme="minorHAnsi"/>
        </w:rPr>
        <w:t>the</w:t>
      </w:r>
      <w:r w:rsidRPr="00642354">
        <w:rPr>
          <w:rFonts w:asciiTheme="minorHAnsi" w:hAnsiTheme="minorHAnsi" w:cstheme="minorHAnsi"/>
          <w:spacing w:val="20"/>
        </w:rPr>
        <w:t xml:space="preserve"> </w:t>
      </w:r>
      <w:r w:rsidRPr="00642354">
        <w:rPr>
          <w:rFonts w:asciiTheme="minorHAnsi" w:hAnsiTheme="minorHAnsi" w:cstheme="minorHAnsi"/>
        </w:rPr>
        <w:t>W-4</w:t>
      </w:r>
      <w:r w:rsidRPr="00642354">
        <w:rPr>
          <w:rFonts w:asciiTheme="minorHAnsi" w:hAnsiTheme="minorHAnsi" w:cstheme="minorHAnsi"/>
          <w:spacing w:val="21"/>
        </w:rPr>
        <w:t xml:space="preserve"> </w:t>
      </w:r>
      <w:r w:rsidRPr="00642354">
        <w:rPr>
          <w:rFonts w:asciiTheme="minorHAnsi" w:hAnsiTheme="minorHAnsi" w:cstheme="minorHAnsi"/>
        </w:rPr>
        <w:t>form</w:t>
      </w:r>
      <w:r w:rsidRPr="00642354">
        <w:rPr>
          <w:rFonts w:asciiTheme="minorHAnsi" w:hAnsiTheme="minorHAnsi" w:cstheme="minorHAnsi"/>
          <w:spacing w:val="22"/>
        </w:rPr>
        <w:t xml:space="preserve"> </w:t>
      </w:r>
      <w:r w:rsidRPr="00642354">
        <w:rPr>
          <w:rFonts w:asciiTheme="minorHAnsi" w:hAnsiTheme="minorHAnsi" w:cstheme="minorHAnsi"/>
        </w:rPr>
        <w:t>for</w:t>
      </w:r>
      <w:r w:rsidRPr="00642354">
        <w:rPr>
          <w:rFonts w:asciiTheme="minorHAnsi" w:hAnsiTheme="minorHAnsi" w:cstheme="minorHAnsi"/>
          <w:spacing w:val="22"/>
        </w:rPr>
        <w:t xml:space="preserve"> </w:t>
      </w:r>
      <w:r w:rsidRPr="00642354">
        <w:rPr>
          <w:rFonts w:asciiTheme="minorHAnsi" w:hAnsiTheme="minorHAnsi" w:cstheme="minorHAnsi"/>
        </w:rPr>
        <w:t>the</w:t>
      </w:r>
      <w:r w:rsidRPr="00642354">
        <w:rPr>
          <w:rFonts w:asciiTheme="minorHAnsi" w:hAnsiTheme="minorHAnsi" w:cstheme="minorHAnsi"/>
          <w:spacing w:val="22"/>
        </w:rPr>
        <w:t xml:space="preserve"> </w:t>
      </w:r>
      <w:r w:rsidRPr="00642354">
        <w:rPr>
          <w:rFonts w:asciiTheme="minorHAnsi" w:hAnsiTheme="minorHAnsi" w:cstheme="minorHAnsi"/>
        </w:rPr>
        <w:t>current</w:t>
      </w:r>
      <w:r w:rsidRPr="00642354">
        <w:rPr>
          <w:rFonts w:asciiTheme="minorHAnsi" w:hAnsiTheme="minorHAnsi" w:cstheme="minorHAnsi"/>
          <w:spacing w:val="22"/>
        </w:rPr>
        <w:t xml:space="preserve"> </w:t>
      </w:r>
      <w:r w:rsidRPr="00642354">
        <w:rPr>
          <w:rFonts w:asciiTheme="minorHAnsi" w:hAnsiTheme="minorHAnsi" w:cstheme="minorHAnsi"/>
        </w:rPr>
        <w:t>calendar</w:t>
      </w:r>
      <w:r w:rsidRPr="00642354">
        <w:rPr>
          <w:rFonts w:asciiTheme="minorHAnsi" w:hAnsiTheme="minorHAnsi" w:cstheme="minorHAnsi"/>
          <w:spacing w:val="22"/>
        </w:rPr>
        <w:t xml:space="preserve"> </w:t>
      </w:r>
      <w:r w:rsidRPr="00642354">
        <w:rPr>
          <w:rFonts w:asciiTheme="minorHAnsi" w:hAnsiTheme="minorHAnsi" w:cstheme="minorHAnsi"/>
        </w:rPr>
        <w:t>year.</w:t>
      </w:r>
      <w:r w:rsidRPr="00642354">
        <w:rPr>
          <w:rFonts w:asciiTheme="minorHAnsi" w:hAnsiTheme="minorHAnsi" w:cstheme="minorHAnsi"/>
          <w:spacing w:val="22"/>
        </w:rPr>
        <w:t xml:space="preserve"> </w:t>
      </w:r>
      <w:r w:rsidRPr="00642354">
        <w:rPr>
          <w:rFonts w:asciiTheme="minorHAnsi" w:hAnsiTheme="minorHAnsi" w:cstheme="minorHAnsi"/>
        </w:rPr>
        <w:t>If</w:t>
      </w:r>
      <w:r w:rsidRPr="00642354">
        <w:rPr>
          <w:rFonts w:asciiTheme="minorHAnsi" w:hAnsiTheme="minorHAnsi" w:cstheme="minorHAnsi"/>
          <w:spacing w:val="22"/>
        </w:rPr>
        <w:t xml:space="preserve"> </w:t>
      </w:r>
      <w:r w:rsidRPr="00642354">
        <w:rPr>
          <w:rFonts w:asciiTheme="minorHAnsi" w:hAnsiTheme="minorHAnsi" w:cstheme="minorHAnsi"/>
        </w:rPr>
        <w:t>there</w:t>
      </w:r>
      <w:r w:rsidRPr="00642354">
        <w:rPr>
          <w:rFonts w:asciiTheme="minorHAnsi" w:hAnsiTheme="minorHAnsi" w:cstheme="minorHAnsi"/>
          <w:spacing w:val="22"/>
        </w:rPr>
        <w:t xml:space="preserve"> </w:t>
      </w:r>
      <w:r w:rsidRPr="00642354">
        <w:rPr>
          <w:rFonts w:asciiTheme="minorHAnsi" w:hAnsiTheme="minorHAnsi" w:cstheme="minorHAnsi"/>
        </w:rPr>
        <w:t>are</w:t>
      </w:r>
      <w:r w:rsidRPr="00642354">
        <w:rPr>
          <w:rFonts w:asciiTheme="minorHAnsi" w:hAnsiTheme="minorHAnsi" w:cstheme="minorHAnsi"/>
          <w:spacing w:val="22"/>
        </w:rPr>
        <w:t xml:space="preserve"> </w:t>
      </w:r>
      <w:r w:rsidRPr="00642354">
        <w:rPr>
          <w:rFonts w:asciiTheme="minorHAnsi" w:hAnsiTheme="minorHAnsi" w:cstheme="minorHAnsi"/>
        </w:rPr>
        <w:t>any</w:t>
      </w:r>
      <w:r w:rsidRPr="00642354">
        <w:rPr>
          <w:rFonts w:asciiTheme="minorHAnsi" w:hAnsiTheme="minorHAnsi" w:cstheme="minorHAnsi"/>
          <w:spacing w:val="22"/>
        </w:rPr>
        <w:t xml:space="preserve"> </w:t>
      </w:r>
      <w:r w:rsidRPr="00642354">
        <w:rPr>
          <w:rFonts w:asciiTheme="minorHAnsi" w:hAnsiTheme="minorHAnsi" w:cstheme="minorHAnsi"/>
        </w:rPr>
        <w:t>errors</w:t>
      </w:r>
      <w:r w:rsidRPr="00642354">
        <w:rPr>
          <w:rFonts w:asciiTheme="minorHAnsi" w:hAnsiTheme="minorHAnsi" w:cstheme="minorHAnsi"/>
          <w:spacing w:val="22"/>
        </w:rPr>
        <w:t xml:space="preserve"> </w:t>
      </w:r>
      <w:r w:rsidRPr="00642354">
        <w:rPr>
          <w:rFonts w:asciiTheme="minorHAnsi" w:hAnsiTheme="minorHAnsi" w:cstheme="minorHAnsi"/>
        </w:rPr>
        <w:t>on</w:t>
      </w:r>
      <w:r w:rsidRPr="00642354">
        <w:rPr>
          <w:rFonts w:asciiTheme="minorHAnsi" w:hAnsiTheme="minorHAnsi" w:cstheme="minorHAnsi"/>
          <w:spacing w:val="22"/>
        </w:rPr>
        <w:t xml:space="preserve"> </w:t>
      </w:r>
      <w:r w:rsidRPr="00642354">
        <w:rPr>
          <w:rFonts w:asciiTheme="minorHAnsi" w:hAnsiTheme="minorHAnsi" w:cstheme="minorHAnsi"/>
        </w:rPr>
        <w:t>the</w:t>
      </w:r>
      <w:r w:rsidRPr="00642354">
        <w:rPr>
          <w:rFonts w:asciiTheme="minorHAnsi" w:hAnsiTheme="minorHAnsi" w:cstheme="minorHAnsi"/>
          <w:spacing w:val="22"/>
        </w:rPr>
        <w:t xml:space="preserve"> </w:t>
      </w:r>
      <w:r w:rsidRPr="00642354">
        <w:rPr>
          <w:rFonts w:asciiTheme="minorHAnsi" w:hAnsiTheme="minorHAnsi" w:cstheme="minorHAnsi"/>
        </w:rPr>
        <w:t>form,</w:t>
      </w:r>
      <w:r w:rsidRPr="00642354">
        <w:rPr>
          <w:rFonts w:asciiTheme="minorHAnsi" w:hAnsiTheme="minorHAnsi" w:cstheme="minorHAnsi"/>
          <w:spacing w:val="22"/>
        </w:rPr>
        <w:t xml:space="preserve"> </w:t>
      </w:r>
      <w:r w:rsidRPr="00642354">
        <w:rPr>
          <w:rFonts w:asciiTheme="minorHAnsi" w:hAnsiTheme="minorHAnsi" w:cstheme="minorHAnsi"/>
        </w:rPr>
        <w:t>the</w:t>
      </w:r>
      <w:r w:rsidRPr="00642354">
        <w:rPr>
          <w:rFonts w:asciiTheme="minorHAnsi" w:hAnsiTheme="minorHAnsi" w:cstheme="minorHAnsi"/>
          <w:spacing w:val="22"/>
        </w:rPr>
        <w:t xml:space="preserve"> </w:t>
      </w:r>
      <w:r w:rsidRPr="00642354">
        <w:rPr>
          <w:rFonts w:asciiTheme="minorHAnsi" w:hAnsiTheme="minorHAnsi" w:cstheme="minorHAnsi"/>
        </w:rPr>
        <w:t>Student Payroll Office will automatically revert to the standard deduction.</w:t>
      </w:r>
      <w:r w:rsidRPr="00642354">
        <w:rPr>
          <w:rFonts w:asciiTheme="minorHAnsi" w:hAnsiTheme="minorHAnsi" w:cstheme="minorHAnsi"/>
          <w:spacing w:val="70"/>
        </w:rPr>
        <w:t xml:space="preserve"> </w:t>
      </w:r>
      <w:r w:rsidRPr="00642354">
        <w:rPr>
          <w:rFonts w:asciiTheme="minorHAnsi" w:hAnsiTheme="minorHAnsi" w:cstheme="minorHAnsi"/>
        </w:rPr>
        <w:t xml:space="preserve">If the student employee chooses </w:t>
      </w:r>
      <w:proofErr w:type="gramStart"/>
      <w:r w:rsidRPr="00642354">
        <w:rPr>
          <w:rFonts w:asciiTheme="minorHAnsi" w:hAnsiTheme="minorHAnsi" w:cstheme="minorHAnsi"/>
        </w:rPr>
        <w:t>exempt</w:t>
      </w:r>
      <w:proofErr w:type="gramEnd"/>
      <w:r w:rsidRPr="00642354">
        <w:rPr>
          <w:rFonts w:asciiTheme="minorHAnsi" w:hAnsiTheme="minorHAnsi" w:cstheme="minorHAnsi"/>
        </w:rPr>
        <w:t>,</w:t>
      </w:r>
      <w:r w:rsidRPr="00642354">
        <w:rPr>
          <w:rFonts w:asciiTheme="minorHAnsi" w:hAnsiTheme="minorHAnsi" w:cstheme="minorHAnsi"/>
          <w:spacing w:val="40"/>
        </w:rPr>
        <w:t xml:space="preserve"> </w:t>
      </w:r>
      <w:r w:rsidRPr="00642354">
        <w:rPr>
          <w:rFonts w:asciiTheme="minorHAnsi" w:hAnsiTheme="minorHAnsi" w:cstheme="minorHAnsi"/>
        </w:rPr>
        <w:t>they will need to complete a new W-4 form and a W-4MN form each year.</w:t>
      </w:r>
      <w:r w:rsidRPr="00642354">
        <w:rPr>
          <w:rFonts w:asciiTheme="minorHAnsi" w:hAnsiTheme="minorHAnsi" w:cstheme="minorHAnsi"/>
          <w:spacing w:val="66"/>
        </w:rPr>
        <w:t xml:space="preserve"> </w:t>
      </w:r>
      <w:r w:rsidRPr="00642354">
        <w:rPr>
          <w:rFonts w:asciiTheme="minorHAnsi" w:hAnsiTheme="minorHAnsi" w:cstheme="minorHAnsi"/>
        </w:rPr>
        <w:t>If they don’t submit a new form,</w:t>
      </w:r>
      <w:r w:rsidRPr="00642354">
        <w:rPr>
          <w:rFonts w:asciiTheme="minorHAnsi" w:hAnsiTheme="minorHAnsi" w:cstheme="minorHAnsi"/>
          <w:spacing w:val="40"/>
        </w:rPr>
        <w:t xml:space="preserve"> </w:t>
      </w:r>
      <w:r w:rsidRPr="00642354">
        <w:rPr>
          <w:rFonts w:asciiTheme="minorHAnsi" w:hAnsiTheme="minorHAnsi" w:cstheme="minorHAnsi"/>
        </w:rPr>
        <w:t>their W-4 will automatically revert to the standard deduction.</w:t>
      </w:r>
    </w:p>
    <w:p w14:paraId="6556AAEE" w14:textId="77777777" w:rsidR="004F4542" w:rsidRPr="00642354" w:rsidRDefault="004F4542">
      <w:pPr>
        <w:pStyle w:val="BodyText"/>
        <w:spacing w:before="11"/>
        <w:rPr>
          <w:rFonts w:asciiTheme="minorHAnsi" w:hAnsiTheme="minorHAnsi" w:cstheme="minorHAnsi"/>
          <w:sz w:val="23"/>
        </w:rPr>
      </w:pPr>
    </w:p>
    <w:p w14:paraId="48E86339" w14:textId="77777777" w:rsidR="004F4542" w:rsidRPr="00642354" w:rsidRDefault="0031373F">
      <w:pPr>
        <w:pStyle w:val="Heading4"/>
        <w:spacing w:line="305" w:lineRule="exact"/>
        <w:rPr>
          <w:rFonts w:asciiTheme="minorHAnsi" w:hAnsiTheme="minorHAnsi" w:cstheme="minorHAnsi"/>
        </w:rPr>
      </w:pPr>
      <w:r w:rsidRPr="00642354">
        <w:rPr>
          <w:rFonts w:asciiTheme="minorHAnsi" w:hAnsiTheme="minorHAnsi" w:cstheme="minorHAnsi"/>
          <w:spacing w:val="-2"/>
        </w:rPr>
        <w:t>Minnesota Residents:</w:t>
      </w:r>
    </w:p>
    <w:p w14:paraId="163357BA" w14:textId="0746F80A" w:rsidR="004F4542" w:rsidRPr="00E70F3F" w:rsidRDefault="0031373F">
      <w:pPr>
        <w:pStyle w:val="BodyText"/>
        <w:ind w:left="720" w:right="593"/>
        <w:rPr>
          <w:rFonts w:asciiTheme="minorHAnsi" w:hAnsiTheme="minorHAnsi" w:cstheme="minorHAnsi"/>
        </w:rPr>
      </w:pPr>
      <w:r w:rsidRPr="00642354">
        <w:rPr>
          <w:rFonts w:asciiTheme="minorHAnsi" w:hAnsiTheme="minorHAnsi" w:cstheme="minorHAnsi"/>
          <w:b/>
          <w:sz w:val="25"/>
          <w:u w:val="single"/>
        </w:rPr>
        <w:t>W-4 MN</w:t>
      </w:r>
      <w:r w:rsidRPr="00642354">
        <w:rPr>
          <w:rFonts w:asciiTheme="minorHAnsi" w:hAnsiTheme="minorHAnsi" w:cstheme="minorHAnsi"/>
        </w:rPr>
        <w:t>:</w:t>
      </w:r>
      <w:r w:rsidRPr="00642354">
        <w:rPr>
          <w:rFonts w:asciiTheme="minorHAnsi" w:hAnsiTheme="minorHAnsi" w:cstheme="minorHAnsi"/>
          <w:color w:val="365F91" w:themeColor="accent1" w:themeShade="BF"/>
        </w:rPr>
        <w:t xml:space="preserve"> </w:t>
      </w:r>
      <w:r w:rsidRPr="00642354">
        <w:rPr>
          <w:rFonts w:asciiTheme="minorHAnsi" w:hAnsiTheme="minorHAnsi" w:cstheme="minorHAnsi"/>
        </w:rPr>
        <w:t>All Minnesota</w:t>
      </w:r>
      <w:r w:rsidRPr="00E70F3F">
        <w:rPr>
          <w:rFonts w:asciiTheme="minorHAnsi" w:hAnsiTheme="minorHAnsi" w:cstheme="minorHAnsi"/>
          <w:spacing w:val="-2"/>
        </w:rPr>
        <w:t xml:space="preserve"> </w:t>
      </w:r>
      <w:r w:rsidRPr="00E70F3F">
        <w:rPr>
          <w:rFonts w:asciiTheme="minorHAnsi" w:hAnsiTheme="minorHAnsi" w:cstheme="minorHAnsi"/>
        </w:rPr>
        <w:t xml:space="preserve">residents must submit this form as of January 1, </w:t>
      </w:r>
      <w:proofErr w:type="gramStart"/>
      <w:r w:rsidRPr="00E70F3F">
        <w:rPr>
          <w:rFonts w:asciiTheme="minorHAnsi" w:hAnsiTheme="minorHAnsi" w:cstheme="minorHAnsi"/>
        </w:rPr>
        <w:t>2022</w:t>
      </w:r>
      <w:proofErr w:type="gramEnd"/>
      <w:r w:rsidRPr="00E70F3F">
        <w:rPr>
          <w:rFonts w:asciiTheme="minorHAnsi" w:hAnsiTheme="minorHAnsi" w:cstheme="minorHAnsi"/>
        </w:rPr>
        <w:t xml:space="preserve"> even if they do not claim </w:t>
      </w:r>
      <w:r w:rsidRPr="00E70F3F">
        <w:rPr>
          <w:rFonts w:asciiTheme="minorHAnsi" w:hAnsiTheme="minorHAnsi" w:cstheme="minorHAnsi"/>
          <w:spacing w:val="-2"/>
        </w:rPr>
        <w:t>exemption.</w:t>
      </w:r>
    </w:p>
    <w:p w14:paraId="4AB94220" w14:textId="77777777" w:rsidR="004F4542" w:rsidRPr="00E70F3F" w:rsidRDefault="004F4542">
      <w:pPr>
        <w:pStyle w:val="BodyText"/>
        <w:spacing w:before="1"/>
        <w:rPr>
          <w:rFonts w:asciiTheme="minorHAnsi" w:hAnsiTheme="minorHAnsi" w:cstheme="minorHAnsi"/>
        </w:rPr>
      </w:pPr>
    </w:p>
    <w:p w14:paraId="402AB15F" w14:textId="6EB45988" w:rsidR="004F4542" w:rsidRPr="00B2663C" w:rsidRDefault="009137A6">
      <w:pPr>
        <w:pStyle w:val="Heading4"/>
        <w:spacing w:line="304" w:lineRule="exact"/>
        <w:rPr>
          <w:rFonts w:asciiTheme="minorHAnsi" w:hAnsiTheme="minorHAnsi" w:cstheme="minorHAnsi"/>
        </w:rPr>
      </w:pPr>
      <w:r w:rsidRPr="00B2663C">
        <w:rPr>
          <w:rFonts w:asciiTheme="minorHAnsi" w:hAnsiTheme="minorHAnsi" w:cstheme="minorHAnsi"/>
        </w:rPr>
        <w:t>Rec</w:t>
      </w:r>
      <w:r w:rsidR="00DB3FFE" w:rsidRPr="00B2663C">
        <w:rPr>
          <w:rFonts w:asciiTheme="minorHAnsi" w:hAnsiTheme="minorHAnsi" w:cstheme="minorHAnsi"/>
        </w:rPr>
        <w:t>iprocity Exemption:</w:t>
      </w:r>
    </w:p>
    <w:p w14:paraId="40E36AFE" w14:textId="23B40539" w:rsidR="004F4542" w:rsidRPr="00E70F3F" w:rsidRDefault="0031373F">
      <w:pPr>
        <w:pStyle w:val="BodyText"/>
        <w:ind w:left="720" w:right="593"/>
        <w:rPr>
          <w:rFonts w:asciiTheme="minorHAnsi" w:hAnsiTheme="minorHAnsi" w:cstheme="minorHAnsi"/>
        </w:rPr>
      </w:pPr>
      <w:r w:rsidRPr="00B2663C">
        <w:rPr>
          <w:rFonts w:asciiTheme="minorHAnsi" w:hAnsiTheme="minorHAnsi" w:cstheme="minorHAnsi"/>
          <w:b/>
          <w:color w:val="365F91" w:themeColor="accent1" w:themeShade="BF"/>
          <w:sz w:val="25"/>
          <w:u w:val="single" w:color="365F91" w:themeColor="accent1" w:themeShade="BF"/>
        </w:rPr>
        <w:lastRenderedPageBreak/>
        <w:t>MWR - Reciprocity</w:t>
      </w:r>
      <w:r w:rsidRPr="00B2663C">
        <w:rPr>
          <w:rFonts w:asciiTheme="minorHAnsi" w:hAnsiTheme="minorHAnsi" w:cstheme="minorHAnsi"/>
          <w:color w:val="365F91" w:themeColor="accent1" w:themeShade="BF"/>
          <w:sz w:val="25"/>
          <w:u w:color="365F91" w:themeColor="accent1" w:themeShade="BF"/>
        </w:rPr>
        <w:t>:</w:t>
      </w:r>
      <w:r w:rsidRPr="00B2663C">
        <w:rPr>
          <w:rFonts w:asciiTheme="minorHAnsi" w:hAnsiTheme="minorHAnsi" w:cstheme="minorHAnsi"/>
          <w:color w:val="365F91" w:themeColor="accent1" w:themeShade="BF"/>
          <w:sz w:val="25"/>
        </w:rPr>
        <w:t xml:space="preserve"> </w:t>
      </w:r>
      <w:r w:rsidRPr="00B2663C">
        <w:rPr>
          <w:rFonts w:asciiTheme="minorHAnsi" w:hAnsiTheme="minorHAnsi" w:cstheme="minorHAnsi"/>
        </w:rPr>
        <w:t xml:space="preserve">The form needs to be completed each calendar year for </w:t>
      </w:r>
      <w:proofErr w:type="gramStart"/>
      <w:r w:rsidR="00DB3FFE" w:rsidRPr="00B2663C">
        <w:rPr>
          <w:rFonts w:asciiTheme="minorHAnsi" w:hAnsiTheme="minorHAnsi" w:cstheme="minorHAnsi"/>
        </w:rPr>
        <w:t>Non</w:t>
      </w:r>
      <w:r w:rsidR="00A03FBE" w:rsidRPr="00B2663C">
        <w:rPr>
          <w:rFonts w:asciiTheme="minorHAnsi" w:hAnsiTheme="minorHAnsi" w:cstheme="minorHAnsi"/>
        </w:rPr>
        <w:t>-Minnesota</w:t>
      </w:r>
      <w:proofErr w:type="gramEnd"/>
      <w:r w:rsidRPr="00B2663C">
        <w:rPr>
          <w:rFonts w:asciiTheme="minorHAnsi" w:hAnsiTheme="minorHAnsi" w:cstheme="minorHAnsi"/>
        </w:rPr>
        <w:t xml:space="preserve"> residents</w:t>
      </w:r>
      <w:r w:rsidR="00B2663C" w:rsidRPr="00B2663C">
        <w:rPr>
          <w:rFonts w:asciiTheme="minorHAnsi" w:hAnsiTheme="minorHAnsi" w:cstheme="minorHAnsi"/>
        </w:rPr>
        <w:t xml:space="preserve"> who reside in North Dakota or Michigan</w:t>
      </w:r>
      <w:r w:rsidRPr="00B2663C">
        <w:rPr>
          <w:rFonts w:asciiTheme="minorHAnsi" w:hAnsiTheme="minorHAnsi" w:cstheme="minorHAnsi"/>
        </w:rPr>
        <w:t>.</w:t>
      </w:r>
      <w:r w:rsidRPr="00B2663C">
        <w:rPr>
          <w:rFonts w:asciiTheme="minorHAnsi" w:hAnsiTheme="minorHAnsi" w:cstheme="minorHAnsi"/>
          <w:spacing w:val="-2"/>
        </w:rPr>
        <w:t xml:space="preserve"> </w:t>
      </w:r>
    </w:p>
    <w:p w14:paraId="780961F4" w14:textId="77777777" w:rsidR="00C95E3D" w:rsidRPr="00E70F3F" w:rsidRDefault="00C95E3D">
      <w:pPr>
        <w:pStyle w:val="BodyText"/>
        <w:rPr>
          <w:rFonts w:asciiTheme="minorHAnsi" w:hAnsiTheme="minorHAnsi" w:cstheme="minorHAnsi"/>
        </w:rPr>
      </w:pPr>
      <w:bookmarkStart w:id="6" w:name="_bookmark9"/>
      <w:bookmarkEnd w:id="6"/>
    </w:p>
    <w:p w14:paraId="27799B25" w14:textId="77777777" w:rsidR="004F4542" w:rsidRPr="006864F4" w:rsidRDefault="0031373F">
      <w:pPr>
        <w:pStyle w:val="Heading1"/>
        <w:rPr>
          <w:rFonts w:asciiTheme="minorHAnsi" w:hAnsiTheme="minorHAnsi" w:cstheme="minorHAnsi"/>
          <w:sz w:val="32"/>
          <w:szCs w:val="32"/>
          <w:u w:val="none"/>
        </w:rPr>
      </w:pPr>
      <w:bookmarkStart w:id="7" w:name="_bookmark7"/>
      <w:bookmarkStart w:id="8" w:name="_bookmark8"/>
      <w:bookmarkEnd w:id="7"/>
      <w:bookmarkEnd w:id="8"/>
      <w:r w:rsidRPr="006864F4">
        <w:rPr>
          <w:rFonts w:asciiTheme="minorHAnsi" w:hAnsiTheme="minorHAnsi" w:cstheme="minorHAnsi"/>
          <w:sz w:val="32"/>
          <w:szCs w:val="32"/>
        </w:rPr>
        <w:t>STEP</w:t>
      </w:r>
      <w:r w:rsidRPr="006864F4">
        <w:rPr>
          <w:rFonts w:asciiTheme="minorHAnsi" w:hAnsiTheme="minorHAnsi" w:cstheme="minorHAnsi"/>
          <w:spacing w:val="-3"/>
          <w:sz w:val="32"/>
          <w:szCs w:val="32"/>
        </w:rPr>
        <w:t xml:space="preserve"> </w:t>
      </w:r>
      <w:r w:rsidRPr="006864F4">
        <w:rPr>
          <w:rFonts w:asciiTheme="minorHAnsi" w:hAnsiTheme="minorHAnsi" w:cstheme="minorHAnsi"/>
          <w:sz w:val="32"/>
          <w:szCs w:val="32"/>
        </w:rPr>
        <w:t>3:</w:t>
      </w:r>
      <w:r w:rsidRPr="006864F4">
        <w:rPr>
          <w:rFonts w:asciiTheme="minorHAnsi" w:hAnsiTheme="minorHAnsi" w:cstheme="minorHAnsi"/>
          <w:spacing w:val="-3"/>
          <w:sz w:val="32"/>
          <w:szCs w:val="32"/>
        </w:rPr>
        <w:t xml:space="preserve"> </w:t>
      </w:r>
      <w:r w:rsidRPr="006864F4">
        <w:rPr>
          <w:rFonts w:asciiTheme="minorHAnsi" w:hAnsiTheme="minorHAnsi" w:cstheme="minorHAnsi"/>
          <w:sz w:val="32"/>
          <w:szCs w:val="32"/>
        </w:rPr>
        <w:t>WORK</w:t>
      </w:r>
      <w:r w:rsidRPr="006864F4">
        <w:rPr>
          <w:rFonts w:asciiTheme="minorHAnsi" w:hAnsiTheme="minorHAnsi" w:cstheme="minorHAnsi"/>
          <w:spacing w:val="-2"/>
          <w:sz w:val="32"/>
          <w:szCs w:val="32"/>
        </w:rPr>
        <w:t xml:space="preserve"> AUTHORIZATIONS</w:t>
      </w:r>
    </w:p>
    <w:p w14:paraId="7F418F1D" w14:textId="77777777" w:rsidR="004F4542" w:rsidRPr="00E70F3F" w:rsidRDefault="004F4542">
      <w:pPr>
        <w:pStyle w:val="BodyText"/>
        <w:spacing w:before="8"/>
        <w:rPr>
          <w:rFonts w:asciiTheme="minorHAnsi" w:hAnsiTheme="minorHAnsi" w:cstheme="minorHAnsi"/>
          <w:b/>
          <w:sz w:val="19"/>
        </w:rPr>
      </w:pPr>
    </w:p>
    <w:p w14:paraId="111C3FFA" w14:textId="6B9EA3CB" w:rsidR="004F4542" w:rsidRPr="00E70F3F" w:rsidRDefault="0031373F">
      <w:pPr>
        <w:pStyle w:val="BodyText"/>
        <w:spacing w:before="51"/>
        <w:ind w:left="719" w:right="593"/>
        <w:rPr>
          <w:rFonts w:asciiTheme="minorHAnsi" w:hAnsiTheme="minorHAnsi" w:cstheme="minorHAnsi"/>
        </w:rPr>
      </w:pPr>
      <w:r w:rsidRPr="00E70F3F">
        <w:rPr>
          <w:rFonts w:asciiTheme="minorHAnsi" w:hAnsiTheme="minorHAnsi" w:cstheme="minorHAnsi"/>
        </w:rPr>
        <w:t xml:space="preserve">Work Authorizations are required from the hiring department. This authorizes the Student Payroll Office to </w:t>
      </w:r>
      <w:r w:rsidR="00934F40" w:rsidRPr="00E70F3F">
        <w:rPr>
          <w:rFonts w:asciiTheme="minorHAnsi" w:hAnsiTheme="minorHAnsi" w:cstheme="minorHAnsi"/>
        </w:rPr>
        <w:t>set up</w:t>
      </w:r>
      <w:r w:rsidRPr="00E70F3F">
        <w:rPr>
          <w:rFonts w:asciiTheme="minorHAnsi" w:hAnsiTheme="minorHAnsi" w:cstheme="minorHAnsi"/>
        </w:rPr>
        <w:t xml:space="preserve"> authorizations from your cost center for your student employee. Please fill out all the information as incomplete</w:t>
      </w:r>
      <w:r w:rsidRPr="00E70F3F">
        <w:rPr>
          <w:rFonts w:asciiTheme="minorHAnsi" w:hAnsiTheme="minorHAnsi" w:cstheme="minorHAnsi"/>
          <w:spacing w:val="-2"/>
        </w:rPr>
        <w:t xml:space="preserve"> </w:t>
      </w:r>
      <w:r w:rsidRPr="00E70F3F">
        <w:rPr>
          <w:rFonts w:asciiTheme="minorHAnsi" w:hAnsiTheme="minorHAnsi" w:cstheme="minorHAnsi"/>
        </w:rPr>
        <w:t>forms</w:t>
      </w:r>
      <w:r w:rsidRPr="00E70F3F">
        <w:rPr>
          <w:rFonts w:asciiTheme="minorHAnsi" w:hAnsiTheme="minorHAnsi" w:cstheme="minorHAnsi"/>
          <w:spacing w:val="-3"/>
        </w:rPr>
        <w:t xml:space="preserve"> </w:t>
      </w:r>
      <w:r w:rsidRPr="00E70F3F">
        <w:rPr>
          <w:rFonts w:asciiTheme="minorHAnsi" w:hAnsiTheme="minorHAnsi" w:cstheme="minorHAnsi"/>
        </w:rPr>
        <w:t>will</w:t>
      </w:r>
      <w:r w:rsidRPr="00E70F3F">
        <w:rPr>
          <w:rFonts w:asciiTheme="minorHAnsi" w:hAnsiTheme="minorHAnsi" w:cstheme="minorHAnsi"/>
          <w:spacing w:val="-3"/>
        </w:rPr>
        <w:t xml:space="preserve"> </w:t>
      </w:r>
      <w:r w:rsidRPr="00E70F3F">
        <w:rPr>
          <w:rFonts w:asciiTheme="minorHAnsi" w:hAnsiTheme="minorHAnsi" w:cstheme="minorHAnsi"/>
        </w:rPr>
        <w:t>be</w:t>
      </w:r>
      <w:r w:rsidRPr="00E70F3F">
        <w:rPr>
          <w:rFonts w:asciiTheme="minorHAnsi" w:hAnsiTheme="minorHAnsi" w:cstheme="minorHAnsi"/>
          <w:spacing w:val="-2"/>
        </w:rPr>
        <w:t xml:space="preserve"> </w:t>
      </w:r>
      <w:r w:rsidRPr="00E70F3F">
        <w:rPr>
          <w:rFonts w:asciiTheme="minorHAnsi" w:hAnsiTheme="minorHAnsi" w:cstheme="minorHAnsi"/>
        </w:rPr>
        <w:t>returned</w:t>
      </w:r>
      <w:r w:rsidRPr="00E70F3F">
        <w:rPr>
          <w:rFonts w:asciiTheme="minorHAnsi" w:hAnsiTheme="minorHAnsi" w:cstheme="minorHAnsi"/>
          <w:spacing w:val="-2"/>
        </w:rPr>
        <w:t xml:space="preserve"> </w:t>
      </w:r>
      <w:r w:rsidRPr="00E70F3F">
        <w:rPr>
          <w:rFonts w:asciiTheme="minorHAnsi" w:hAnsiTheme="minorHAnsi" w:cstheme="minorHAnsi"/>
        </w:rPr>
        <w:t>to</w:t>
      </w:r>
      <w:r w:rsidRPr="00E70F3F">
        <w:rPr>
          <w:rFonts w:asciiTheme="minorHAnsi" w:hAnsiTheme="minorHAnsi" w:cstheme="minorHAnsi"/>
          <w:spacing w:val="-2"/>
        </w:rPr>
        <w:t xml:space="preserve"> </w:t>
      </w:r>
      <w:r w:rsidRPr="00E70F3F">
        <w:rPr>
          <w:rFonts w:asciiTheme="minorHAnsi" w:hAnsiTheme="minorHAnsi" w:cstheme="minorHAnsi"/>
        </w:rPr>
        <w:t>the</w:t>
      </w:r>
      <w:r w:rsidRPr="00E70F3F">
        <w:rPr>
          <w:rFonts w:asciiTheme="minorHAnsi" w:hAnsiTheme="minorHAnsi" w:cstheme="minorHAnsi"/>
          <w:spacing w:val="-2"/>
        </w:rPr>
        <w:t xml:space="preserve"> </w:t>
      </w:r>
      <w:r w:rsidRPr="00E70F3F">
        <w:rPr>
          <w:rFonts w:asciiTheme="minorHAnsi" w:hAnsiTheme="minorHAnsi" w:cstheme="minorHAnsi"/>
        </w:rPr>
        <w:t>hiring</w:t>
      </w:r>
      <w:r w:rsidRPr="00E70F3F">
        <w:rPr>
          <w:rFonts w:asciiTheme="minorHAnsi" w:hAnsiTheme="minorHAnsi" w:cstheme="minorHAnsi"/>
          <w:spacing w:val="-3"/>
        </w:rPr>
        <w:t xml:space="preserve"> </w:t>
      </w:r>
      <w:r w:rsidRPr="00E70F3F">
        <w:rPr>
          <w:rFonts w:asciiTheme="minorHAnsi" w:hAnsiTheme="minorHAnsi" w:cstheme="minorHAnsi"/>
        </w:rPr>
        <w:t>department</w:t>
      </w:r>
      <w:r w:rsidRPr="00E70F3F">
        <w:rPr>
          <w:rFonts w:asciiTheme="minorHAnsi" w:hAnsiTheme="minorHAnsi" w:cstheme="minorHAnsi"/>
          <w:spacing w:val="-2"/>
        </w:rPr>
        <w:t xml:space="preserve"> </w:t>
      </w:r>
      <w:r w:rsidRPr="00E70F3F">
        <w:rPr>
          <w:rFonts w:asciiTheme="minorHAnsi" w:hAnsiTheme="minorHAnsi" w:cstheme="minorHAnsi"/>
        </w:rPr>
        <w:t>which</w:t>
      </w:r>
      <w:r w:rsidRPr="00E70F3F">
        <w:rPr>
          <w:rFonts w:asciiTheme="minorHAnsi" w:hAnsiTheme="minorHAnsi" w:cstheme="minorHAnsi"/>
          <w:spacing w:val="-2"/>
        </w:rPr>
        <w:t xml:space="preserve"> </w:t>
      </w:r>
      <w:r w:rsidRPr="00E70F3F">
        <w:rPr>
          <w:rFonts w:asciiTheme="minorHAnsi" w:hAnsiTheme="minorHAnsi" w:cstheme="minorHAnsi"/>
        </w:rPr>
        <w:t>will</w:t>
      </w:r>
      <w:r w:rsidRPr="00E70F3F">
        <w:rPr>
          <w:rFonts w:asciiTheme="minorHAnsi" w:hAnsiTheme="minorHAnsi" w:cstheme="minorHAnsi"/>
          <w:spacing w:val="-3"/>
        </w:rPr>
        <w:t xml:space="preserve"> </w:t>
      </w:r>
      <w:r w:rsidRPr="00E70F3F">
        <w:rPr>
          <w:rFonts w:asciiTheme="minorHAnsi" w:hAnsiTheme="minorHAnsi" w:cstheme="minorHAnsi"/>
        </w:rPr>
        <w:t>delay</w:t>
      </w:r>
      <w:r w:rsidRPr="00E70F3F">
        <w:rPr>
          <w:rFonts w:asciiTheme="minorHAnsi" w:hAnsiTheme="minorHAnsi" w:cstheme="minorHAnsi"/>
          <w:spacing w:val="-1"/>
        </w:rPr>
        <w:t xml:space="preserve"> </w:t>
      </w:r>
      <w:r w:rsidRPr="00E70F3F">
        <w:rPr>
          <w:rFonts w:asciiTheme="minorHAnsi" w:hAnsiTheme="minorHAnsi" w:cstheme="minorHAnsi"/>
        </w:rPr>
        <w:t>getting</w:t>
      </w:r>
      <w:r w:rsidRPr="00E70F3F">
        <w:rPr>
          <w:rFonts w:asciiTheme="minorHAnsi" w:hAnsiTheme="minorHAnsi" w:cstheme="minorHAnsi"/>
          <w:spacing w:val="-3"/>
        </w:rPr>
        <w:t xml:space="preserve"> </w:t>
      </w:r>
      <w:r w:rsidRPr="00E70F3F">
        <w:rPr>
          <w:rFonts w:asciiTheme="minorHAnsi" w:hAnsiTheme="minorHAnsi" w:cstheme="minorHAnsi"/>
        </w:rPr>
        <w:t>the</w:t>
      </w:r>
      <w:r w:rsidRPr="00E70F3F">
        <w:rPr>
          <w:rFonts w:asciiTheme="minorHAnsi" w:hAnsiTheme="minorHAnsi" w:cstheme="minorHAnsi"/>
          <w:spacing w:val="-2"/>
        </w:rPr>
        <w:t xml:space="preserve"> </w:t>
      </w:r>
      <w:r w:rsidR="000F2639" w:rsidRPr="00E70F3F">
        <w:rPr>
          <w:rFonts w:asciiTheme="minorHAnsi" w:hAnsiTheme="minorHAnsi" w:cstheme="minorHAnsi"/>
        </w:rPr>
        <w:t>student</w:t>
      </w:r>
      <w:r w:rsidRPr="00E70F3F">
        <w:rPr>
          <w:rFonts w:asciiTheme="minorHAnsi" w:hAnsiTheme="minorHAnsi" w:cstheme="minorHAnsi"/>
          <w:spacing w:val="-3"/>
        </w:rPr>
        <w:t xml:space="preserve"> </w:t>
      </w:r>
      <w:r w:rsidRPr="00E70F3F">
        <w:rPr>
          <w:rFonts w:asciiTheme="minorHAnsi" w:hAnsiTheme="minorHAnsi" w:cstheme="minorHAnsi"/>
        </w:rPr>
        <w:t xml:space="preserve">timesheets </w:t>
      </w:r>
      <w:r w:rsidRPr="00E70F3F">
        <w:rPr>
          <w:rFonts w:asciiTheme="minorHAnsi" w:hAnsiTheme="minorHAnsi" w:cstheme="minorHAnsi"/>
          <w:spacing w:val="-2"/>
        </w:rPr>
        <w:t>created.</w:t>
      </w:r>
    </w:p>
    <w:p w14:paraId="3AD05C2D" w14:textId="77777777" w:rsidR="004F4542" w:rsidRPr="00E70F3F" w:rsidRDefault="004F4542">
      <w:pPr>
        <w:pStyle w:val="BodyText"/>
        <w:spacing w:before="7"/>
        <w:rPr>
          <w:rFonts w:asciiTheme="minorHAnsi" w:hAnsiTheme="minorHAnsi" w:cstheme="minorHAnsi"/>
          <w:sz w:val="17"/>
        </w:rPr>
      </w:pPr>
    </w:p>
    <w:bookmarkStart w:id="9" w:name="_bookmark10"/>
    <w:bookmarkStart w:id="10" w:name="_bookmark11"/>
    <w:bookmarkEnd w:id="9"/>
    <w:bookmarkEnd w:id="10"/>
    <w:p w14:paraId="30003D1F" w14:textId="77777777" w:rsidR="004F4542" w:rsidRPr="00642354" w:rsidRDefault="0031373F">
      <w:pPr>
        <w:pStyle w:val="Heading4"/>
        <w:rPr>
          <w:rFonts w:asciiTheme="minorHAnsi" w:hAnsiTheme="minorHAnsi" w:cstheme="minorHAnsi"/>
        </w:rPr>
      </w:pPr>
      <w:r w:rsidRPr="00642354">
        <w:rPr>
          <w:rFonts w:asciiTheme="minorHAnsi" w:hAnsiTheme="minorHAnsi" w:cstheme="minorHAnsi"/>
        </w:rPr>
        <w:fldChar w:fldCharType="begin"/>
      </w:r>
      <w:r w:rsidRPr="00642354">
        <w:rPr>
          <w:rFonts w:asciiTheme="minorHAnsi" w:hAnsiTheme="minorHAnsi" w:cstheme="minorHAnsi"/>
        </w:rPr>
        <w:instrText>HYPERLINK "https://www.mnstate.edu/globalassets/financial-aid/work-study-authorization.pdf/" \h</w:instrText>
      </w:r>
      <w:r w:rsidRPr="00642354">
        <w:rPr>
          <w:rFonts w:asciiTheme="minorHAnsi" w:hAnsiTheme="minorHAnsi" w:cstheme="minorHAnsi"/>
        </w:rPr>
      </w:r>
      <w:r w:rsidRPr="00642354">
        <w:rPr>
          <w:rFonts w:asciiTheme="minorHAnsi" w:hAnsiTheme="minorHAnsi" w:cstheme="minorHAnsi"/>
        </w:rPr>
        <w:fldChar w:fldCharType="separate"/>
      </w:r>
      <w:r w:rsidRPr="00642354">
        <w:rPr>
          <w:rFonts w:asciiTheme="minorHAnsi" w:hAnsiTheme="minorHAnsi" w:cstheme="minorHAnsi"/>
          <w:u w:val="single"/>
        </w:rPr>
        <w:t>Work</w:t>
      </w:r>
      <w:r w:rsidRPr="00642354">
        <w:rPr>
          <w:rFonts w:asciiTheme="minorHAnsi" w:hAnsiTheme="minorHAnsi" w:cstheme="minorHAnsi"/>
          <w:spacing w:val="-8"/>
          <w:u w:val="single"/>
        </w:rPr>
        <w:t xml:space="preserve"> </w:t>
      </w:r>
      <w:r w:rsidRPr="00642354">
        <w:rPr>
          <w:rFonts w:asciiTheme="minorHAnsi" w:hAnsiTheme="minorHAnsi" w:cstheme="minorHAnsi"/>
          <w:u w:val="single"/>
        </w:rPr>
        <w:t>Study</w:t>
      </w:r>
      <w:r w:rsidRPr="00642354">
        <w:rPr>
          <w:rFonts w:asciiTheme="minorHAnsi" w:hAnsiTheme="minorHAnsi" w:cstheme="minorHAnsi"/>
          <w:spacing w:val="-10"/>
          <w:u w:val="single"/>
        </w:rPr>
        <w:t xml:space="preserve"> </w:t>
      </w:r>
      <w:r w:rsidRPr="00642354">
        <w:rPr>
          <w:rFonts w:asciiTheme="minorHAnsi" w:hAnsiTheme="minorHAnsi" w:cstheme="minorHAnsi"/>
          <w:u w:val="single"/>
        </w:rPr>
        <w:t>Authorization</w:t>
      </w:r>
      <w:r w:rsidRPr="00642354">
        <w:rPr>
          <w:rFonts w:asciiTheme="minorHAnsi" w:hAnsiTheme="minorHAnsi" w:cstheme="minorHAnsi"/>
          <w:spacing w:val="-9"/>
          <w:u w:val="single"/>
        </w:rPr>
        <w:t xml:space="preserve"> </w:t>
      </w:r>
      <w:r w:rsidRPr="00642354">
        <w:rPr>
          <w:rFonts w:asciiTheme="minorHAnsi" w:hAnsiTheme="minorHAnsi" w:cstheme="minorHAnsi"/>
          <w:spacing w:val="-2"/>
          <w:u w:val="single"/>
        </w:rPr>
        <w:t>Form:</w:t>
      </w:r>
      <w:r w:rsidRPr="00642354">
        <w:rPr>
          <w:rFonts w:asciiTheme="minorHAnsi" w:hAnsiTheme="minorHAnsi" w:cstheme="minorHAnsi"/>
          <w:spacing w:val="-2"/>
          <w:u w:val="single"/>
        </w:rPr>
        <w:fldChar w:fldCharType="end"/>
      </w:r>
    </w:p>
    <w:p w14:paraId="14359CB7" w14:textId="72741D72" w:rsidR="004F4542" w:rsidRPr="00642354" w:rsidRDefault="0031373F">
      <w:pPr>
        <w:pStyle w:val="BodyText"/>
        <w:spacing w:before="1"/>
        <w:ind w:left="719" w:right="593"/>
        <w:rPr>
          <w:rFonts w:asciiTheme="minorHAnsi" w:hAnsiTheme="minorHAnsi" w:cstheme="minorHAnsi"/>
        </w:rPr>
      </w:pPr>
      <w:r w:rsidRPr="00642354">
        <w:rPr>
          <w:rFonts w:asciiTheme="minorHAnsi" w:hAnsiTheme="minorHAnsi" w:cstheme="minorHAnsi"/>
        </w:rPr>
        <w:t>One</w:t>
      </w:r>
      <w:r w:rsidRPr="00642354">
        <w:rPr>
          <w:rFonts w:asciiTheme="minorHAnsi" w:hAnsiTheme="minorHAnsi" w:cstheme="minorHAnsi"/>
          <w:spacing w:val="-1"/>
        </w:rPr>
        <w:t xml:space="preserve"> </w:t>
      </w:r>
      <w:r w:rsidRPr="00642354">
        <w:rPr>
          <w:rFonts w:asciiTheme="minorHAnsi" w:hAnsiTheme="minorHAnsi" w:cstheme="minorHAnsi"/>
        </w:rPr>
        <w:t>work</w:t>
      </w:r>
      <w:r w:rsidRPr="00642354">
        <w:rPr>
          <w:rFonts w:asciiTheme="minorHAnsi" w:hAnsiTheme="minorHAnsi" w:cstheme="minorHAnsi"/>
          <w:spacing w:val="-3"/>
        </w:rPr>
        <w:t xml:space="preserve"> </w:t>
      </w:r>
      <w:r w:rsidRPr="00642354">
        <w:rPr>
          <w:rFonts w:asciiTheme="minorHAnsi" w:hAnsiTheme="minorHAnsi" w:cstheme="minorHAnsi"/>
        </w:rPr>
        <w:t>study</w:t>
      </w:r>
      <w:r w:rsidRPr="00642354">
        <w:rPr>
          <w:rFonts w:asciiTheme="minorHAnsi" w:hAnsiTheme="minorHAnsi" w:cstheme="minorHAnsi"/>
          <w:spacing w:val="-2"/>
        </w:rPr>
        <w:t xml:space="preserve"> </w:t>
      </w:r>
      <w:r w:rsidRPr="00642354">
        <w:rPr>
          <w:rFonts w:asciiTheme="minorHAnsi" w:hAnsiTheme="minorHAnsi" w:cstheme="minorHAnsi"/>
        </w:rPr>
        <w:t>authorization</w:t>
      </w:r>
      <w:r w:rsidRPr="00642354">
        <w:rPr>
          <w:rFonts w:asciiTheme="minorHAnsi" w:hAnsiTheme="minorHAnsi" w:cstheme="minorHAnsi"/>
          <w:spacing w:val="-3"/>
        </w:rPr>
        <w:t xml:space="preserve"> </w:t>
      </w:r>
      <w:r w:rsidRPr="00642354">
        <w:rPr>
          <w:rFonts w:asciiTheme="minorHAnsi" w:hAnsiTheme="minorHAnsi" w:cstheme="minorHAnsi"/>
        </w:rPr>
        <w:t>is</w:t>
      </w:r>
      <w:r w:rsidRPr="00642354">
        <w:rPr>
          <w:rFonts w:asciiTheme="minorHAnsi" w:hAnsiTheme="minorHAnsi" w:cstheme="minorHAnsi"/>
          <w:spacing w:val="-2"/>
        </w:rPr>
        <w:t xml:space="preserve"> </w:t>
      </w:r>
      <w:r w:rsidRPr="00642354">
        <w:rPr>
          <w:rFonts w:asciiTheme="minorHAnsi" w:hAnsiTheme="minorHAnsi" w:cstheme="minorHAnsi"/>
        </w:rPr>
        <w:t>required</w:t>
      </w:r>
      <w:r w:rsidRPr="00642354">
        <w:rPr>
          <w:rFonts w:asciiTheme="minorHAnsi" w:hAnsiTheme="minorHAnsi" w:cstheme="minorHAnsi"/>
          <w:spacing w:val="-3"/>
        </w:rPr>
        <w:t xml:space="preserve"> </w:t>
      </w:r>
      <w:r w:rsidRPr="00642354">
        <w:rPr>
          <w:rFonts w:asciiTheme="minorHAnsi" w:hAnsiTheme="minorHAnsi" w:cstheme="minorHAnsi"/>
        </w:rPr>
        <w:t>for</w:t>
      </w:r>
      <w:r w:rsidRPr="00642354">
        <w:rPr>
          <w:rFonts w:asciiTheme="minorHAnsi" w:hAnsiTheme="minorHAnsi" w:cstheme="minorHAnsi"/>
          <w:spacing w:val="-1"/>
        </w:rPr>
        <w:t xml:space="preserve"> </w:t>
      </w:r>
      <w:r w:rsidRPr="00642354">
        <w:rPr>
          <w:rFonts w:asciiTheme="minorHAnsi" w:hAnsiTheme="minorHAnsi" w:cstheme="minorHAnsi"/>
        </w:rPr>
        <w:t>the</w:t>
      </w:r>
      <w:r w:rsidRPr="00642354">
        <w:rPr>
          <w:rFonts w:asciiTheme="minorHAnsi" w:hAnsiTheme="minorHAnsi" w:cstheme="minorHAnsi"/>
          <w:spacing w:val="-4"/>
        </w:rPr>
        <w:t xml:space="preserve"> </w:t>
      </w:r>
      <w:r w:rsidRPr="00642354">
        <w:rPr>
          <w:rFonts w:asciiTheme="minorHAnsi" w:hAnsiTheme="minorHAnsi" w:cstheme="minorHAnsi"/>
        </w:rPr>
        <w:t>academic</w:t>
      </w:r>
      <w:r w:rsidRPr="00642354">
        <w:rPr>
          <w:rFonts w:asciiTheme="minorHAnsi" w:hAnsiTheme="minorHAnsi" w:cstheme="minorHAnsi"/>
          <w:spacing w:val="-2"/>
        </w:rPr>
        <w:t xml:space="preserve"> </w:t>
      </w:r>
      <w:r w:rsidRPr="00642354">
        <w:rPr>
          <w:rFonts w:asciiTheme="minorHAnsi" w:hAnsiTheme="minorHAnsi" w:cstheme="minorHAnsi"/>
        </w:rPr>
        <w:t>year.</w:t>
      </w:r>
      <w:r w:rsidRPr="00642354">
        <w:rPr>
          <w:rFonts w:asciiTheme="minorHAnsi" w:hAnsiTheme="minorHAnsi" w:cstheme="minorHAnsi"/>
          <w:spacing w:val="40"/>
        </w:rPr>
        <w:t xml:space="preserve"> </w:t>
      </w:r>
      <w:r w:rsidRPr="00642354">
        <w:rPr>
          <w:rFonts w:asciiTheme="minorHAnsi" w:hAnsiTheme="minorHAnsi" w:cstheme="minorHAnsi"/>
        </w:rPr>
        <w:t>A</w:t>
      </w:r>
      <w:r w:rsidRPr="00642354">
        <w:rPr>
          <w:rFonts w:asciiTheme="minorHAnsi" w:hAnsiTheme="minorHAnsi" w:cstheme="minorHAnsi"/>
          <w:spacing w:val="-4"/>
        </w:rPr>
        <w:t xml:space="preserve"> </w:t>
      </w:r>
      <w:r w:rsidRPr="00642354">
        <w:rPr>
          <w:rFonts w:asciiTheme="minorHAnsi" w:hAnsiTheme="minorHAnsi" w:cstheme="minorHAnsi"/>
        </w:rPr>
        <w:t>new</w:t>
      </w:r>
      <w:r w:rsidRPr="00642354">
        <w:rPr>
          <w:rFonts w:asciiTheme="minorHAnsi" w:hAnsiTheme="minorHAnsi" w:cstheme="minorHAnsi"/>
          <w:spacing w:val="-3"/>
        </w:rPr>
        <w:t xml:space="preserve"> </w:t>
      </w:r>
      <w:r w:rsidRPr="00642354">
        <w:rPr>
          <w:rFonts w:asciiTheme="minorHAnsi" w:hAnsiTheme="minorHAnsi" w:cstheme="minorHAnsi"/>
        </w:rPr>
        <w:t>authorization is</w:t>
      </w:r>
      <w:r w:rsidRPr="00642354">
        <w:rPr>
          <w:rFonts w:asciiTheme="minorHAnsi" w:hAnsiTheme="minorHAnsi" w:cstheme="minorHAnsi"/>
          <w:spacing w:val="-4"/>
        </w:rPr>
        <w:t xml:space="preserve"> </w:t>
      </w:r>
      <w:r w:rsidRPr="00642354">
        <w:rPr>
          <w:rFonts w:asciiTheme="minorHAnsi" w:hAnsiTheme="minorHAnsi" w:cstheme="minorHAnsi"/>
        </w:rPr>
        <w:t>needed only</w:t>
      </w:r>
      <w:r w:rsidRPr="00642354">
        <w:rPr>
          <w:rFonts w:asciiTheme="minorHAnsi" w:hAnsiTheme="minorHAnsi" w:cstheme="minorHAnsi"/>
          <w:spacing w:val="-2"/>
        </w:rPr>
        <w:t xml:space="preserve"> </w:t>
      </w:r>
      <w:r w:rsidRPr="00642354">
        <w:rPr>
          <w:rFonts w:asciiTheme="minorHAnsi" w:hAnsiTheme="minorHAnsi" w:cstheme="minorHAnsi"/>
        </w:rPr>
        <w:t>if</w:t>
      </w:r>
      <w:r w:rsidRPr="00642354">
        <w:rPr>
          <w:rFonts w:asciiTheme="minorHAnsi" w:hAnsiTheme="minorHAnsi" w:cstheme="minorHAnsi"/>
          <w:spacing w:val="-3"/>
        </w:rPr>
        <w:t xml:space="preserve"> </w:t>
      </w:r>
      <w:r w:rsidRPr="00642354">
        <w:rPr>
          <w:rFonts w:asciiTheme="minorHAnsi" w:hAnsiTheme="minorHAnsi" w:cstheme="minorHAnsi"/>
        </w:rPr>
        <w:t>your student will be working during the summer.</w:t>
      </w:r>
      <w:r w:rsidRPr="00642354">
        <w:rPr>
          <w:rFonts w:asciiTheme="minorHAnsi" w:hAnsiTheme="minorHAnsi" w:cstheme="minorHAnsi"/>
          <w:spacing w:val="40"/>
        </w:rPr>
        <w:t xml:space="preserve"> </w:t>
      </w:r>
      <w:r w:rsidRPr="00642354">
        <w:rPr>
          <w:rFonts w:asciiTheme="minorHAnsi" w:hAnsiTheme="minorHAnsi" w:cstheme="minorHAnsi"/>
        </w:rPr>
        <w:t xml:space="preserve">Students employed on work-study cannot be paid lump sum payments or with contracts. </w:t>
      </w:r>
    </w:p>
    <w:p w14:paraId="67C9D2C6" w14:textId="77777777" w:rsidR="004F4542" w:rsidRPr="00642354" w:rsidRDefault="004F4542">
      <w:pPr>
        <w:pStyle w:val="BodyText"/>
        <w:spacing w:before="11"/>
        <w:rPr>
          <w:rFonts w:asciiTheme="minorHAnsi" w:hAnsiTheme="minorHAnsi" w:cstheme="minorHAnsi"/>
          <w:sz w:val="14"/>
          <w:szCs w:val="8"/>
        </w:rPr>
      </w:pPr>
    </w:p>
    <w:p w14:paraId="44A7DBE8" w14:textId="77777777" w:rsidR="004F4542" w:rsidRPr="006864F4" w:rsidRDefault="0031373F">
      <w:pPr>
        <w:pStyle w:val="Heading1"/>
        <w:ind w:left="2297"/>
        <w:rPr>
          <w:rFonts w:asciiTheme="minorHAnsi" w:hAnsiTheme="minorHAnsi" w:cstheme="minorHAnsi"/>
          <w:sz w:val="32"/>
          <w:szCs w:val="32"/>
          <w:u w:val="none"/>
        </w:rPr>
      </w:pPr>
      <w:bookmarkStart w:id="11" w:name="_bookmark12"/>
      <w:bookmarkEnd w:id="11"/>
      <w:r w:rsidRPr="006864F4">
        <w:rPr>
          <w:rFonts w:asciiTheme="minorHAnsi" w:hAnsiTheme="minorHAnsi" w:cstheme="minorHAnsi"/>
          <w:sz w:val="32"/>
          <w:szCs w:val="32"/>
        </w:rPr>
        <w:t>STEP 4:</w:t>
      </w:r>
      <w:r w:rsidRPr="006864F4">
        <w:rPr>
          <w:rFonts w:asciiTheme="minorHAnsi" w:hAnsiTheme="minorHAnsi" w:cstheme="minorHAnsi"/>
          <w:spacing w:val="-1"/>
          <w:sz w:val="32"/>
          <w:szCs w:val="32"/>
        </w:rPr>
        <w:t xml:space="preserve"> </w:t>
      </w:r>
      <w:r w:rsidRPr="006864F4">
        <w:rPr>
          <w:rFonts w:asciiTheme="minorHAnsi" w:hAnsiTheme="minorHAnsi" w:cstheme="minorHAnsi"/>
          <w:sz w:val="32"/>
          <w:szCs w:val="32"/>
        </w:rPr>
        <w:t>DIRECT</w:t>
      </w:r>
      <w:r w:rsidRPr="006864F4">
        <w:rPr>
          <w:rFonts w:asciiTheme="minorHAnsi" w:hAnsiTheme="minorHAnsi" w:cstheme="minorHAnsi"/>
          <w:spacing w:val="2"/>
          <w:sz w:val="32"/>
          <w:szCs w:val="32"/>
        </w:rPr>
        <w:t xml:space="preserve"> </w:t>
      </w:r>
      <w:r w:rsidRPr="006864F4">
        <w:rPr>
          <w:rFonts w:asciiTheme="minorHAnsi" w:hAnsiTheme="minorHAnsi" w:cstheme="minorHAnsi"/>
          <w:sz w:val="32"/>
          <w:szCs w:val="32"/>
        </w:rPr>
        <w:t>DEPOSIT</w:t>
      </w:r>
      <w:r w:rsidRPr="006864F4">
        <w:rPr>
          <w:rFonts w:asciiTheme="minorHAnsi" w:hAnsiTheme="minorHAnsi" w:cstheme="minorHAnsi"/>
          <w:spacing w:val="-1"/>
          <w:sz w:val="32"/>
          <w:szCs w:val="32"/>
        </w:rPr>
        <w:t xml:space="preserve"> </w:t>
      </w:r>
      <w:r w:rsidRPr="006864F4">
        <w:rPr>
          <w:rFonts w:asciiTheme="minorHAnsi" w:hAnsiTheme="minorHAnsi" w:cstheme="minorHAnsi"/>
          <w:spacing w:val="-2"/>
          <w:sz w:val="32"/>
          <w:szCs w:val="32"/>
        </w:rPr>
        <w:t>SETUP</w:t>
      </w:r>
    </w:p>
    <w:p w14:paraId="76AC3549" w14:textId="66441DE0" w:rsidR="004F4542" w:rsidRPr="00642354" w:rsidRDefault="007700DF">
      <w:pPr>
        <w:pStyle w:val="BodyText"/>
        <w:spacing w:before="275"/>
        <w:ind w:left="720" w:right="489"/>
        <w:rPr>
          <w:rFonts w:asciiTheme="minorHAnsi" w:hAnsiTheme="minorHAnsi" w:cstheme="minorHAnsi"/>
        </w:rPr>
      </w:pPr>
      <w:hyperlink r:id="rId8">
        <w:r w:rsidR="0031373F" w:rsidRPr="00642354">
          <w:rPr>
            <w:rFonts w:asciiTheme="minorHAnsi" w:hAnsiTheme="minorHAnsi" w:cstheme="minorHAnsi"/>
            <w:b/>
            <w:sz w:val="25"/>
            <w:u w:val="single"/>
          </w:rPr>
          <w:t>Direct Deposit Setup</w:t>
        </w:r>
      </w:hyperlink>
      <w:r w:rsidR="0031373F" w:rsidRPr="00642354">
        <w:rPr>
          <w:rFonts w:asciiTheme="minorHAnsi" w:hAnsiTheme="minorHAnsi" w:cstheme="minorHAnsi"/>
          <w:sz w:val="25"/>
        </w:rPr>
        <w:t xml:space="preserve">: </w:t>
      </w:r>
      <w:r w:rsidR="0031373F" w:rsidRPr="00642354">
        <w:rPr>
          <w:rFonts w:asciiTheme="minorHAnsi" w:hAnsiTheme="minorHAnsi" w:cstheme="minorHAnsi"/>
        </w:rPr>
        <w:t>Students may access their direct deposit information from their e-services account.</w:t>
      </w:r>
      <w:r w:rsidR="0031373F" w:rsidRPr="00642354">
        <w:rPr>
          <w:rFonts w:asciiTheme="minorHAnsi" w:hAnsiTheme="minorHAnsi" w:cstheme="minorHAnsi"/>
          <w:spacing w:val="40"/>
        </w:rPr>
        <w:t xml:space="preserve"> </w:t>
      </w:r>
      <w:r w:rsidR="0031373F" w:rsidRPr="00642354">
        <w:rPr>
          <w:rFonts w:asciiTheme="minorHAnsi" w:hAnsiTheme="minorHAnsi" w:cstheme="minorHAnsi"/>
        </w:rPr>
        <w:t>Students can manage their personal finances through a financial institution of their choice.</w:t>
      </w:r>
      <w:r w:rsidR="0031373F" w:rsidRPr="00642354">
        <w:rPr>
          <w:rFonts w:asciiTheme="minorHAnsi" w:hAnsiTheme="minorHAnsi" w:cstheme="minorHAnsi"/>
          <w:spacing w:val="40"/>
        </w:rPr>
        <w:t xml:space="preserve"> </w:t>
      </w:r>
      <w:r w:rsidR="0031373F" w:rsidRPr="00642354">
        <w:rPr>
          <w:rFonts w:asciiTheme="minorHAnsi" w:hAnsiTheme="minorHAnsi" w:cstheme="minorHAnsi"/>
        </w:rPr>
        <w:t>They can view paystubs as well as start, stop, or change their bank account information in eservices.</w:t>
      </w:r>
      <w:r w:rsidR="0031373F" w:rsidRPr="00642354">
        <w:rPr>
          <w:rFonts w:asciiTheme="minorHAnsi" w:hAnsiTheme="minorHAnsi" w:cstheme="minorHAnsi"/>
          <w:spacing w:val="40"/>
        </w:rPr>
        <w:t xml:space="preserve"> </w:t>
      </w:r>
    </w:p>
    <w:p w14:paraId="478521D6" w14:textId="77777777" w:rsidR="004F4542" w:rsidRPr="00642354" w:rsidRDefault="004F4542">
      <w:pPr>
        <w:pStyle w:val="BodyText"/>
        <w:spacing w:before="6"/>
        <w:rPr>
          <w:rFonts w:asciiTheme="minorHAnsi" w:hAnsiTheme="minorHAnsi" w:cstheme="minorHAnsi"/>
          <w:sz w:val="20"/>
        </w:rPr>
      </w:pPr>
    </w:p>
    <w:p w14:paraId="0AE0F4FA" w14:textId="04C1972D" w:rsidR="004F4542" w:rsidRPr="006864F4" w:rsidRDefault="0031373F">
      <w:pPr>
        <w:pStyle w:val="Heading1"/>
        <w:spacing w:before="28"/>
        <w:ind w:right="2157"/>
        <w:rPr>
          <w:rFonts w:asciiTheme="minorHAnsi" w:hAnsiTheme="minorHAnsi" w:cstheme="minorHAnsi"/>
          <w:sz w:val="32"/>
          <w:szCs w:val="32"/>
          <w:u w:val="none"/>
        </w:rPr>
      </w:pPr>
      <w:bookmarkStart w:id="12" w:name="_bookmark13"/>
      <w:bookmarkStart w:id="13" w:name="_bookmark14"/>
      <w:bookmarkStart w:id="14" w:name="_bookmark15"/>
      <w:bookmarkStart w:id="15" w:name="_bookmark16"/>
      <w:bookmarkStart w:id="16" w:name="_bookmark17"/>
      <w:bookmarkEnd w:id="12"/>
      <w:bookmarkEnd w:id="13"/>
      <w:bookmarkEnd w:id="14"/>
      <w:bookmarkEnd w:id="15"/>
      <w:bookmarkEnd w:id="16"/>
      <w:r w:rsidRPr="006864F4">
        <w:rPr>
          <w:rFonts w:asciiTheme="minorHAnsi" w:hAnsiTheme="minorHAnsi" w:cstheme="minorHAnsi"/>
          <w:sz w:val="32"/>
          <w:szCs w:val="32"/>
        </w:rPr>
        <w:t>STEP</w:t>
      </w:r>
      <w:r w:rsidRPr="006864F4">
        <w:rPr>
          <w:rFonts w:asciiTheme="minorHAnsi" w:hAnsiTheme="minorHAnsi" w:cstheme="minorHAnsi"/>
          <w:spacing w:val="-2"/>
          <w:sz w:val="32"/>
          <w:szCs w:val="32"/>
        </w:rPr>
        <w:t xml:space="preserve"> </w:t>
      </w:r>
      <w:r w:rsidRPr="006864F4">
        <w:rPr>
          <w:rFonts w:asciiTheme="minorHAnsi" w:hAnsiTheme="minorHAnsi" w:cstheme="minorHAnsi"/>
          <w:sz w:val="32"/>
          <w:szCs w:val="32"/>
        </w:rPr>
        <w:t>5:</w:t>
      </w:r>
      <w:r w:rsidRPr="006864F4">
        <w:rPr>
          <w:rFonts w:asciiTheme="minorHAnsi" w:hAnsiTheme="minorHAnsi" w:cstheme="minorHAnsi"/>
          <w:spacing w:val="-2"/>
          <w:sz w:val="32"/>
          <w:szCs w:val="32"/>
        </w:rPr>
        <w:t xml:space="preserve"> E</w:t>
      </w:r>
      <w:r w:rsidR="00CF2BC1" w:rsidRPr="006864F4">
        <w:rPr>
          <w:rFonts w:asciiTheme="minorHAnsi" w:hAnsiTheme="minorHAnsi" w:cstheme="minorHAnsi"/>
          <w:spacing w:val="-2"/>
          <w:sz w:val="32"/>
          <w:szCs w:val="32"/>
        </w:rPr>
        <w:t>-</w:t>
      </w:r>
      <w:r w:rsidRPr="006864F4">
        <w:rPr>
          <w:rFonts w:asciiTheme="minorHAnsi" w:hAnsiTheme="minorHAnsi" w:cstheme="minorHAnsi"/>
          <w:spacing w:val="-2"/>
          <w:sz w:val="32"/>
          <w:szCs w:val="32"/>
        </w:rPr>
        <w:t>TIMESHEETS</w:t>
      </w:r>
    </w:p>
    <w:p w14:paraId="7322D4F6" w14:textId="77777777" w:rsidR="004F4542" w:rsidRPr="00642354" w:rsidRDefault="004F4542">
      <w:pPr>
        <w:pStyle w:val="BodyText"/>
        <w:spacing w:before="8"/>
        <w:rPr>
          <w:rFonts w:asciiTheme="minorHAnsi" w:hAnsiTheme="minorHAnsi" w:cstheme="minorHAnsi"/>
          <w:b/>
          <w:sz w:val="19"/>
        </w:rPr>
      </w:pPr>
    </w:p>
    <w:p w14:paraId="5252705F" w14:textId="07A08E26" w:rsidR="00F87DB6" w:rsidRPr="00642354" w:rsidRDefault="00F87DB6" w:rsidP="00D209E1">
      <w:pPr>
        <w:pStyle w:val="BodyText"/>
        <w:ind w:left="720" w:right="590"/>
        <w:rPr>
          <w:rFonts w:asciiTheme="minorHAnsi" w:hAnsiTheme="minorHAnsi" w:cstheme="minorHAnsi"/>
          <w:b/>
        </w:rPr>
      </w:pPr>
      <w:r w:rsidRPr="00642354">
        <w:rPr>
          <w:rFonts w:asciiTheme="minorHAnsi" w:hAnsiTheme="minorHAnsi" w:cstheme="minorHAnsi"/>
        </w:rPr>
        <w:t xml:space="preserve">Record the day of the week and the date of each day worked separately.  The starting and ending time </w:t>
      </w:r>
      <w:r w:rsidRPr="00642354">
        <w:rPr>
          <w:rFonts w:asciiTheme="minorHAnsi" w:hAnsiTheme="minorHAnsi" w:cstheme="minorHAnsi"/>
          <w:b/>
          <w:bCs/>
          <w:u w:val="single"/>
        </w:rPr>
        <w:t>must</w:t>
      </w:r>
      <w:r w:rsidRPr="00642354">
        <w:rPr>
          <w:rFonts w:asciiTheme="minorHAnsi" w:hAnsiTheme="minorHAnsi" w:cstheme="minorHAnsi"/>
        </w:rPr>
        <w:t xml:space="preserve"> be rounded to the nearest </w:t>
      </w:r>
      <w:proofErr w:type="gramStart"/>
      <w:r w:rsidRPr="00642354">
        <w:rPr>
          <w:rFonts w:asciiTheme="minorHAnsi" w:hAnsiTheme="minorHAnsi" w:cstheme="minorHAnsi"/>
          <w:b/>
          <w:bCs/>
          <w:u w:val="single"/>
        </w:rPr>
        <w:t>quarter</w:t>
      </w:r>
      <w:proofErr w:type="gramEnd"/>
      <w:r w:rsidRPr="00642354">
        <w:rPr>
          <w:rFonts w:asciiTheme="minorHAnsi" w:hAnsiTheme="minorHAnsi" w:cstheme="minorHAnsi"/>
          <w:b/>
          <w:bCs/>
          <w:u w:val="single"/>
        </w:rPr>
        <w:t xml:space="preserve"> hour.</w:t>
      </w:r>
      <w:r w:rsidRPr="00642354">
        <w:rPr>
          <w:rFonts w:asciiTheme="minorHAnsi" w:hAnsiTheme="minorHAnsi" w:cstheme="minorHAnsi"/>
        </w:rPr>
        <w:t xml:space="preserve">  Total each day and enter the number of hours worked in decimal time.  (Example:  15 minutes = .25, 30 minutes = .50, and 45 minutes = .75)</w:t>
      </w:r>
      <w:r w:rsidR="00931344">
        <w:rPr>
          <w:rFonts w:asciiTheme="minorHAnsi" w:hAnsiTheme="minorHAnsi" w:cstheme="minorHAnsi"/>
        </w:rPr>
        <w:t xml:space="preserve"> </w:t>
      </w:r>
      <w:r w:rsidRPr="00642354">
        <w:rPr>
          <w:rFonts w:asciiTheme="minorHAnsi" w:hAnsiTheme="minorHAnsi" w:cstheme="minorHAnsi"/>
        </w:rPr>
        <w:t xml:space="preserve">At the end of the pay period, </w:t>
      </w:r>
      <w:r w:rsidRPr="00642354">
        <w:rPr>
          <w:rFonts w:asciiTheme="minorHAnsi" w:hAnsiTheme="minorHAnsi" w:cstheme="minorHAnsi"/>
          <w:b/>
          <w:bCs/>
          <w:u w:val="single"/>
        </w:rPr>
        <w:t>total your hours</w:t>
      </w:r>
      <w:r w:rsidRPr="00642354">
        <w:rPr>
          <w:rFonts w:asciiTheme="minorHAnsi" w:hAnsiTheme="minorHAnsi" w:cstheme="minorHAnsi"/>
        </w:rPr>
        <w:t xml:space="preserve">, and sign your time sheet in ink.  Your </w:t>
      </w:r>
      <w:r w:rsidR="00934F40" w:rsidRPr="00642354">
        <w:rPr>
          <w:rFonts w:asciiTheme="minorHAnsi" w:hAnsiTheme="minorHAnsi" w:cstheme="minorHAnsi"/>
        </w:rPr>
        <w:t>supervisor</w:t>
      </w:r>
      <w:r w:rsidRPr="00642354">
        <w:rPr>
          <w:rFonts w:asciiTheme="minorHAnsi" w:hAnsiTheme="minorHAnsi" w:cstheme="minorHAnsi"/>
        </w:rPr>
        <w:t xml:space="preserve"> must also sign the time sheet.  </w:t>
      </w:r>
      <w:r w:rsidRPr="00642354">
        <w:rPr>
          <w:rFonts w:asciiTheme="minorHAnsi" w:hAnsiTheme="minorHAnsi" w:cstheme="minorHAnsi"/>
          <w:b/>
          <w:bCs/>
          <w:u w:val="single"/>
        </w:rPr>
        <w:t xml:space="preserve">It is </w:t>
      </w:r>
      <w:r w:rsidRPr="00642354">
        <w:rPr>
          <w:rFonts w:asciiTheme="minorHAnsi" w:hAnsiTheme="minorHAnsi" w:cstheme="minorHAnsi"/>
          <w:b/>
          <w:u w:val="single"/>
        </w:rPr>
        <w:t xml:space="preserve">your </w:t>
      </w:r>
      <w:r w:rsidR="00934F40" w:rsidRPr="00642354">
        <w:rPr>
          <w:rFonts w:asciiTheme="minorHAnsi" w:hAnsiTheme="minorHAnsi" w:cstheme="minorHAnsi"/>
          <w:b/>
          <w:u w:val="single"/>
        </w:rPr>
        <w:t>supervisor’s</w:t>
      </w:r>
      <w:r w:rsidRPr="00642354">
        <w:rPr>
          <w:rFonts w:asciiTheme="minorHAnsi" w:hAnsiTheme="minorHAnsi" w:cstheme="minorHAnsi"/>
          <w:b/>
          <w:u w:val="single"/>
        </w:rPr>
        <w:t xml:space="preserve"> responsibility</w:t>
      </w:r>
      <w:r w:rsidRPr="00642354">
        <w:rPr>
          <w:rFonts w:asciiTheme="minorHAnsi" w:hAnsiTheme="minorHAnsi" w:cstheme="minorHAnsi"/>
        </w:rPr>
        <w:t xml:space="preserve"> and your responsibility to make sure the time sheet is completed in full and submitted by the Noon deadline.</w:t>
      </w:r>
      <w:r w:rsidR="00D209E1">
        <w:rPr>
          <w:rFonts w:asciiTheme="minorHAnsi" w:hAnsiTheme="minorHAnsi" w:cstheme="minorHAnsi"/>
        </w:rPr>
        <w:t xml:space="preserve"> </w:t>
      </w:r>
      <w:r w:rsidRPr="00642354">
        <w:rPr>
          <w:rFonts w:asciiTheme="minorHAnsi" w:hAnsiTheme="minorHAnsi" w:cstheme="minorHAnsi"/>
          <w:b/>
        </w:rPr>
        <w:t>Late time sheets will result in a two-week delay in receiving your paycheck.</w:t>
      </w:r>
    </w:p>
    <w:p w14:paraId="7F361DE9" w14:textId="77777777" w:rsidR="00634C1E" w:rsidRPr="00642354" w:rsidRDefault="00634C1E" w:rsidP="0009141A">
      <w:pPr>
        <w:pStyle w:val="BodyText"/>
        <w:ind w:left="720"/>
        <w:rPr>
          <w:rFonts w:asciiTheme="minorHAnsi" w:hAnsiTheme="minorHAnsi" w:cstheme="minorHAnsi"/>
        </w:rPr>
      </w:pPr>
    </w:p>
    <w:p w14:paraId="17259F31" w14:textId="77777777" w:rsidR="00BE4CF4" w:rsidRPr="006864F4" w:rsidRDefault="00BE4CF4" w:rsidP="00BE4CF4">
      <w:pPr>
        <w:pStyle w:val="Heading1"/>
        <w:rPr>
          <w:rFonts w:asciiTheme="minorHAnsi" w:hAnsiTheme="minorHAnsi" w:cstheme="minorHAnsi"/>
          <w:sz w:val="32"/>
          <w:szCs w:val="32"/>
        </w:rPr>
      </w:pPr>
      <w:r w:rsidRPr="006864F4">
        <w:rPr>
          <w:rFonts w:asciiTheme="minorHAnsi" w:hAnsiTheme="minorHAnsi" w:cstheme="minorHAnsi"/>
          <w:sz w:val="32"/>
          <w:szCs w:val="32"/>
        </w:rPr>
        <w:t>PAYMENT</w:t>
      </w:r>
    </w:p>
    <w:p w14:paraId="1958CA15" w14:textId="12158ACC" w:rsidR="00BE4CF4" w:rsidRPr="00642354" w:rsidRDefault="000B2B4B" w:rsidP="000B2B4B">
      <w:pPr>
        <w:ind w:left="720"/>
        <w:rPr>
          <w:rFonts w:asciiTheme="minorHAnsi" w:hAnsiTheme="minorHAnsi" w:cstheme="minorHAnsi"/>
          <w:b/>
          <w:bCs/>
          <w:sz w:val="24"/>
          <w:szCs w:val="24"/>
          <w:u w:val="single"/>
        </w:rPr>
      </w:pPr>
      <w:r w:rsidRPr="00642354">
        <w:rPr>
          <w:rFonts w:asciiTheme="minorHAnsi" w:hAnsiTheme="minorHAnsi" w:cstheme="minorHAnsi"/>
          <w:b/>
          <w:bCs/>
          <w:sz w:val="24"/>
          <w:szCs w:val="24"/>
          <w:u w:val="single"/>
        </w:rPr>
        <w:t>Payroll Authorization Form</w:t>
      </w:r>
      <w:r w:rsidR="00AE5057" w:rsidRPr="00642354">
        <w:rPr>
          <w:rFonts w:asciiTheme="minorHAnsi" w:hAnsiTheme="minorHAnsi" w:cstheme="minorHAnsi"/>
          <w:b/>
          <w:bCs/>
          <w:sz w:val="24"/>
          <w:szCs w:val="24"/>
          <w:u w:val="single"/>
        </w:rPr>
        <w:t>:</w:t>
      </w:r>
    </w:p>
    <w:p w14:paraId="7E4D52B4" w14:textId="4D417603" w:rsidR="00BE4CF4" w:rsidRDefault="00BE4CF4" w:rsidP="00EB4152">
      <w:pPr>
        <w:pStyle w:val="BodyText"/>
        <w:ind w:left="720" w:right="590"/>
        <w:rPr>
          <w:rFonts w:asciiTheme="minorHAnsi" w:hAnsiTheme="minorHAnsi" w:cstheme="minorHAnsi"/>
        </w:rPr>
      </w:pPr>
      <w:r w:rsidRPr="00642354">
        <w:rPr>
          <w:rFonts w:asciiTheme="minorHAnsi" w:hAnsiTheme="minorHAnsi" w:cstheme="minorHAnsi"/>
        </w:rPr>
        <w:t>Students who have signed</w:t>
      </w:r>
      <w:r w:rsidRPr="00E70F3F">
        <w:rPr>
          <w:rFonts w:asciiTheme="minorHAnsi" w:hAnsiTheme="minorHAnsi" w:cstheme="minorHAnsi"/>
        </w:rPr>
        <w:t xml:space="preserve"> up for direct deposit will receive their </w:t>
      </w:r>
      <w:r w:rsidR="00934F40" w:rsidRPr="00E70F3F">
        <w:rPr>
          <w:rFonts w:asciiTheme="minorHAnsi" w:hAnsiTheme="minorHAnsi" w:cstheme="minorHAnsi"/>
        </w:rPr>
        <w:t>paycheck</w:t>
      </w:r>
      <w:r w:rsidRPr="00E70F3F">
        <w:rPr>
          <w:rFonts w:asciiTheme="minorHAnsi" w:hAnsiTheme="minorHAnsi" w:cstheme="minorHAnsi"/>
        </w:rPr>
        <w:t xml:space="preserve"> on the scheduled pay date </w:t>
      </w:r>
      <w:proofErr w:type="gramStart"/>
      <w:r w:rsidRPr="00E70F3F">
        <w:rPr>
          <w:rFonts w:asciiTheme="minorHAnsi" w:hAnsiTheme="minorHAnsi" w:cstheme="minorHAnsi"/>
        </w:rPr>
        <w:t>to</w:t>
      </w:r>
      <w:proofErr w:type="gramEnd"/>
      <w:r w:rsidRPr="00E70F3F">
        <w:rPr>
          <w:rFonts w:asciiTheme="minorHAnsi" w:hAnsiTheme="minorHAnsi" w:cstheme="minorHAnsi"/>
        </w:rPr>
        <w:t xml:space="preserve"> their bank.  Students who have not signed up for direct deposit will have their check mailed to the address on file.  </w:t>
      </w:r>
    </w:p>
    <w:p w14:paraId="72CEAF12" w14:textId="5AC0A1F0" w:rsidR="00A5111E" w:rsidRPr="00E70F3F" w:rsidRDefault="00A5111E" w:rsidP="00A5111E">
      <w:pPr>
        <w:pStyle w:val="Heading4"/>
        <w:rPr>
          <w:rFonts w:asciiTheme="minorHAnsi" w:hAnsiTheme="minorHAnsi" w:cstheme="minorHAnsi"/>
        </w:rPr>
      </w:pPr>
      <w:r w:rsidRPr="00E70F3F">
        <w:rPr>
          <w:rFonts w:asciiTheme="minorHAnsi" w:hAnsiTheme="minorHAnsi" w:cstheme="minorHAnsi"/>
        </w:rPr>
        <w:t xml:space="preserve">Work Study </w:t>
      </w:r>
      <w:r w:rsidRPr="00E70F3F">
        <w:rPr>
          <w:rFonts w:asciiTheme="minorHAnsi" w:hAnsiTheme="minorHAnsi" w:cstheme="minorHAnsi"/>
          <w:sz w:val="24"/>
        </w:rPr>
        <w:t>Hourly</w:t>
      </w:r>
      <w:r w:rsidRPr="00E70F3F">
        <w:rPr>
          <w:rFonts w:asciiTheme="minorHAnsi" w:hAnsiTheme="minorHAnsi" w:cstheme="minorHAnsi"/>
          <w:spacing w:val="-1"/>
          <w:sz w:val="24"/>
        </w:rPr>
        <w:t xml:space="preserve"> </w:t>
      </w:r>
      <w:r w:rsidRPr="00E70F3F">
        <w:rPr>
          <w:rFonts w:asciiTheme="minorHAnsi" w:hAnsiTheme="minorHAnsi" w:cstheme="minorHAnsi"/>
          <w:sz w:val="24"/>
        </w:rPr>
        <w:t>Rate:</w:t>
      </w:r>
      <w:r w:rsidRPr="00E70F3F">
        <w:rPr>
          <w:rFonts w:asciiTheme="minorHAnsi" w:hAnsiTheme="minorHAnsi" w:cstheme="minorHAnsi"/>
          <w:spacing w:val="76"/>
          <w:w w:val="150"/>
          <w:sz w:val="24"/>
        </w:rPr>
        <w:t xml:space="preserve"> </w:t>
      </w:r>
      <w:r w:rsidRPr="00E70F3F">
        <w:rPr>
          <w:rFonts w:asciiTheme="minorHAnsi" w:hAnsiTheme="minorHAnsi" w:cstheme="minorHAnsi"/>
          <w:spacing w:val="-2"/>
          <w:sz w:val="24"/>
        </w:rPr>
        <w:t>$12.50 -$13.50 depending on department</w:t>
      </w:r>
      <w:r w:rsidR="002D6E11">
        <w:rPr>
          <w:rFonts w:asciiTheme="minorHAnsi" w:hAnsiTheme="minorHAnsi" w:cstheme="minorHAnsi"/>
          <w:spacing w:val="-2"/>
          <w:sz w:val="24"/>
        </w:rPr>
        <w:t>.</w:t>
      </w:r>
      <w:r w:rsidRPr="00E70F3F">
        <w:rPr>
          <w:rFonts w:asciiTheme="minorHAnsi" w:hAnsiTheme="minorHAnsi" w:cstheme="minorHAnsi"/>
          <w:spacing w:val="-2"/>
          <w:sz w:val="24"/>
        </w:rPr>
        <w:t xml:space="preserve">  </w:t>
      </w:r>
      <w:r w:rsidRPr="00E70F3F">
        <w:rPr>
          <w:rFonts w:asciiTheme="minorHAnsi" w:hAnsiTheme="minorHAnsi" w:cstheme="minorHAnsi"/>
          <w:color w:val="FF0000"/>
        </w:rPr>
        <w:t>Overtime</w:t>
      </w:r>
      <w:r w:rsidRPr="00E70F3F">
        <w:rPr>
          <w:rFonts w:asciiTheme="minorHAnsi" w:hAnsiTheme="minorHAnsi" w:cstheme="minorHAnsi"/>
          <w:color w:val="FF0000"/>
          <w:spacing w:val="-2"/>
        </w:rPr>
        <w:t xml:space="preserve"> </w:t>
      </w:r>
      <w:r w:rsidRPr="00E70F3F">
        <w:rPr>
          <w:rFonts w:asciiTheme="minorHAnsi" w:hAnsiTheme="minorHAnsi" w:cstheme="minorHAnsi"/>
          <w:color w:val="FF0000"/>
        </w:rPr>
        <w:t>is</w:t>
      </w:r>
      <w:r w:rsidRPr="00E70F3F">
        <w:rPr>
          <w:rFonts w:asciiTheme="minorHAnsi" w:hAnsiTheme="minorHAnsi" w:cstheme="minorHAnsi"/>
          <w:color w:val="FF0000"/>
          <w:spacing w:val="-5"/>
        </w:rPr>
        <w:t xml:space="preserve"> </w:t>
      </w:r>
      <w:r w:rsidRPr="00E70F3F">
        <w:rPr>
          <w:rFonts w:asciiTheme="minorHAnsi" w:hAnsiTheme="minorHAnsi" w:cstheme="minorHAnsi"/>
          <w:color w:val="FF0000"/>
        </w:rPr>
        <w:t>not</w:t>
      </w:r>
      <w:r w:rsidRPr="00E70F3F">
        <w:rPr>
          <w:rFonts w:asciiTheme="minorHAnsi" w:hAnsiTheme="minorHAnsi" w:cstheme="minorHAnsi"/>
          <w:color w:val="FF0000"/>
          <w:spacing w:val="-1"/>
        </w:rPr>
        <w:t xml:space="preserve"> </w:t>
      </w:r>
      <w:r w:rsidRPr="00E70F3F">
        <w:rPr>
          <w:rFonts w:asciiTheme="minorHAnsi" w:hAnsiTheme="minorHAnsi" w:cstheme="minorHAnsi"/>
          <w:color w:val="FF0000"/>
        </w:rPr>
        <w:t>allowed.</w:t>
      </w:r>
    </w:p>
    <w:p w14:paraId="54058511" w14:textId="77777777" w:rsidR="00A5111E" w:rsidRPr="00E70F3F" w:rsidRDefault="00A5111E" w:rsidP="00EB4152">
      <w:pPr>
        <w:pStyle w:val="BodyText"/>
        <w:ind w:left="720" w:right="590"/>
        <w:rPr>
          <w:rFonts w:asciiTheme="minorHAnsi" w:hAnsiTheme="minorHAnsi" w:cstheme="minorHAnsi"/>
        </w:rPr>
      </w:pPr>
    </w:p>
    <w:p w14:paraId="3BFA94A7" w14:textId="77777777" w:rsidR="00BE4CF4" w:rsidRPr="00E70F3F" w:rsidRDefault="00BE4CF4" w:rsidP="00BE4CF4">
      <w:pPr>
        <w:widowControl/>
        <w:autoSpaceDE/>
        <w:autoSpaceDN/>
        <w:ind w:left="720"/>
        <w:rPr>
          <w:rFonts w:asciiTheme="minorHAnsi" w:hAnsiTheme="minorHAnsi" w:cstheme="minorHAnsi"/>
        </w:rPr>
      </w:pPr>
    </w:p>
    <w:p w14:paraId="3DD7E1D7" w14:textId="77777777" w:rsidR="00A66796" w:rsidRPr="006864F4" w:rsidRDefault="00A66796" w:rsidP="00A66796">
      <w:pPr>
        <w:pStyle w:val="Heading1"/>
        <w:rPr>
          <w:rFonts w:asciiTheme="minorHAnsi" w:hAnsiTheme="minorHAnsi" w:cstheme="minorHAnsi"/>
          <w:sz w:val="32"/>
          <w:szCs w:val="32"/>
        </w:rPr>
      </w:pPr>
      <w:r w:rsidRPr="006864F4">
        <w:rPr>
          <w:rFonts w:asciiTheme="minorHAnsi" w:hAnsiTheme="minorHAnsi" w:cstheme="minorHAnsi"/>
          <w:sz w:val="32"/>
          <w:szCs w:val="32"/>
        </w:rPr>
        <w:t>SUMMER EMPLOYMENT</w:t>
      </w:r>
    </w:p>
    <w:p w14:paraId="1DFFC595" w14:textId="77777777" w:rsidR="00A66796" w:rsidRPr="00E70F3F" w:rsidRDefault="00A66796" w:rsidP="00A66796">
      <w:pPr>
        <w:rPr>
          <w:rFonts w:asciiTheme="minorHAnsi" w:hAnsiTheme="minorHAnsi" w:cstheme="minorHAnsi"/>
        </w:rPr>
      </w:pPr>
    </w:p>
    <w:p w14:paraId="3E613F57" w14:textId="7E8B515B" w:rsidR="004F4542" w:rsidRPr="00E70F3F" w:rsidRDefault="00A66796" w:rsidP="00EB4152">
      <w:pPr>
        <w:pStyle w:val="BodyText"/>
        <w:ind w:left="720" w:right="590"/>
        <w:rPr>
          <w:rFonts w:asciiTheme="minorHAnsi" w:hAnsiTheme="minorHAnsi" w:cstheme="minorHAnsi"/>
          <w:sz w:val="23"/>
        </w:rPr>
      </w:pPr>
      <w:r w:rsidRPr="00E70F3F">
        <w:rPr>
          <w:rFonts w:asciiTheme="minorHAnsi" w:hAnsiTheme="minorHAnsi" w:cstheme="minorHAnsi"/>
        </w:rPr>
        <w:t>A limited number of jobs are available.  Your eligibility for summer employment is based on your financial need for the upcoming year and your job qualifications.  You must be a new or returning half-time student at MN State Community &amp; Technical College for the following term.  Hours may be limited to 10 hours per week with a maximum of 20 hours.</w:t>
      </w:r>
    </w:p>
    <w:p w14:paraId="14AB35CD" w14:textId="77777777" w:rsidR="00FE5C41" w:rsidRPr="006864F4" w:rsidRDefault="00FE5C41" w:rsidP="00FE5C41">
      <w:pPr>
        <w:pStyle w:val="Heading1"/>
        <w:rPr>
          <w:rFonts w:asciiTheme="minorHAnsi" w:hAnsiTheme="minorHAnsi" w:cstheme="minorHAnsi"/>
          <w:sz w:val="32"/>
          <w:szCs w:val="32"/>
        </w:rPr>
      </w:pPr>
      <w:r w:rsidRPr="006864F4">
        <w:rPr>
          <w:rFonts w:asciiTheme="minorHAnsi" w:hAnsiTheme="minorHAnsi" w:cstheme="minorHAnsi"/>
          <w:sz w:val="32"/>
          <w:szCs w:val="32"/>
        </w:rPr>
        <w:t>JOB RESPONSIBILITIES</w:t>
      </w:r>
    </w:p>
    <w:p w14:paraId="073BA65C" w14:textId="77777777" w:rsidR="00FE5C41" w:rsidRPr="00E70F3F" w:rsidRDefault="00FE5C41" w:rsidP="00FE5C41">
      <w:pPr>
        <w:rPr>
          <w:rFonts w:asciiTheme="minorHAnsi" w:hAnsiTheme="minorHAnsi" w:cstheme="minorHAnsi"/>
        </w:rPr>
      </w:pPr>
    </w:p>
    <w:p w14:paraId="1669C355" w14:textId="77777777" w:rsidR="00FE5C41" w:rsidRPr="00E70F3F" w:rsidRDefault="00FE5C41" w:rsidP="000E0722">
      <w:pPr>
        <w:pStyle w:val="BodyText"/>
        <w:ind w:left="720" w:right="590"/>
        <w:rPr>
          <w:rFonts w:asciiTheme="minorHAnsi" w:hAnsiTheme="minorHAnsi" w:cstheme="minorHAnsi"/>
        </w:rPr>
      </w:pPr>
      <w:r w:rsidRPr="00E70F3F">
        <w:rPr>
          <w:rFonts w:asciiTheme="minorHAnsi" w:hAnsiTheme="minorHAnsi" w:cstheme="minorHAnsi"/>
        </w:rPr>
        <w:t xml:space="preserve">Your signature on the work-study contract indicates that you agree to abide by the policies listed on the contract and those listed in this information.  You also agree to accept the obligations that go along with your </w:t>
      </w:r>
      <w:r w:rsidRPr="00E70F3F">
        <w:rPr>
          <w:rFonts w:asciiTheme="minorHAnsi" w:hAnsiTheme="minorHAnsi" w:cstheme="minorHAnsi"/>
        </w:rPr>
        <w:lastRenderedPageBreak/>
        <w:t>work award.  These include:</w:t>
      </w:r>
    </w:p>
    <w:p w14:paraId="72775849" w14:textId="77777777" w:rsidR="00FE5C41" w:rsidRPr="00E70F3F" w:rsidRDefault="00FE5C41" w:rsidP="000E0722">
      <w:pPr>
        <w:ind w:left="720" w:right="590"/>
        <w:rPr>
          <w:rFonts w:asciiTheme="minorHAnsi" w:hAnsiTheme="minorHAnsi" w:cstheme="minorHAnsi"/>
        </w:rPr>
      </w:pPr>
    </w:p>
    <w:p w14:paraId="6782E280" w14:textId="6FE64C10" w:rsidR="00FE5C41" w:rsidRPr="00E70F3F" w:rsidRDefault="00531BA4" w:rsidP="000E0722">
      <w:pPr>
        <w:pStyle w:val="BodyText"/>
        <w:ind w:left="720" w:right="590"/>
        <w:rPr>
          <w:rFonts w:asciiTheme="minorHAnsi" w:hAnsiTheme="minorHAnsi" w:cstheme="minorHAnsi"/>
        </w:rPr>
      </w:pPr>
      <w:r w:rsidRPr="00E70F3F">
        <w:rPr>
          <w:rFonts w:asciiTheme="minorHAnsi" w:hAnsiTheme="minorHAnsi" w:cstheme="minorHAnsi"/>
          <w:b/>
          <w:bCs/>
        </w:rPr>
        <w:t>Dress Code</w:t>
      </w:r>
      <w:r w:rsidRPr="00E70F3F">
        <w:rPr>
          <w:rFonts w:asciiTheme="minorHAnsi" w:hAnsiTheme="minorHAnsi" w:cstheme="minorHAnsi"/>
        </w:rPr>
        <w:t xml:space="preserve"> </w:t>
      </w:r>
      <w:r w:rsidR="00FE5C41" w:rsidRPr="00E70F3F">
        <w:rPr>
          <w:rFonts w:asciiTheme="minorHAnsi" w:hAnsiTheme="minorHAnsi" w:cstheme="minorHAnsi"/>
        </w:rPr>
        <w:t xml:space="preserve">– Dress appearance should be appropriate for the work-study position held.  You must represent your department in a professional manner. This can include but not limited to hair neatly groomed and styled, no low cut or revealing tops, no </w:t>
      </w:r>
      <w:r w:rsidR="002402B7" w:rsidRPr="00E70F3F">
        <w:rPr>
          <w:rFonts w:asciiTheme="minorHAnsi" w:hAnsiTheme="minorHAnsi" w:cstheme="minorHAnsi"/>
        </w:rPr>
        <w:t>low-cut</w:t>
      </w:r>
      <w:r w:rsidR="00FE5C41" w:rsidRPr="00E70F3F">
        <w:rPr>
          <w:rFonts w:asciiTheme="minorHAnsi" w:hAnsiTheme="minorHAnsi" w:cstheme="minorHAnsi"/>
        </w:rPr>
        <w:t xml:space="preserve"> jeans, </w:t>
      </w:r>
      <w:r w:rsidR="00934F40" w:rsidRPr="00E70F3F">
        <w:rPr>
          <w:rFonts w:asciiTheme="minorHAnsi" w:hAnsiTheme="minorHAnsi" w:cstheme="minorHAnsi"/>
        </w:rPr>
        <w:t>sweatpants</w:t>
      </w:r>
      <w:r w:rsidR="00FE5C41" w:rsidRPr="00E70F3F">
        <w:rPr>
          <w:rFonts w:asciiTheme="minorHAnsi" w:hAnsiTheme="minorHAnsi" w:cstheme="minorHAnsi"/>
        </w:rPr>
        <w:t xml:space="preserve">, shorts, Bermuda </w:t>
      </w:r>
      <w:r w:rsidR="00934F40" w:rsidRPr="00E70F3F">
        <w:rPr>
          <w:rFonts w:asciiTheme="minorHAnsi" w:hAnsiTheme="minorHAnsi" w:cstheme="minorHAnsi"/>
        </w:rPr>
        <w:t>Shorts,</w:t>
      </w:r>
      <w:r w:rsidR="00FE5C41" w:rsidRPr="00E70F3F">
        <w:rPr>
          <w:rFonts w:asciiTheme="minorHAnsi" w:hAnsiTheme="minorHAnsi" w:cstheme="minorHAnsi"/>
        </w:rPr>
        <w:t xml:space="preserve"> and no skirts that are short.  </w:t>
      </w:r>
      <w:r w:rsidR="00934F40" w:rsidRPr="00E70F3F">
        <w:rPr>
          <w:rFonts w:asciiTheme="minorHAnsi" w:hAnsiTheme="minorHAnsi" w:cstheme="minorHAnsi"/>
        </w:rPr>
        <w:t>If you have</w:t>
      </w:r>
      <w:r w:rsidR="00FE5C41" w:rsidRPr="00E70F3F">
        <w:rPr>
          <w:rFonts w:asciiTheme="minorHAnsi" w:hAnsiTheme="minorHAnsi" w:cstheme="minorHAnsi"/>
        </w:rPr>
        <w:t xml:space="preserve"> any questions as to what </w:t>
      </w:r>
      <w:r w:rsidR="002402B7" w:rsidRPr="00E70F3F">
        <w:rPr>
          <w:rFonts w:asciiTheme="minorHAnsi" w:hAnsiTheme="minorHAnsi" w:cstheme="minorHAnsi"/>
        </w:rPr>
        <w:t xml:space="preserve">appropriate dress </w:t>
      </w:r>
      <w:r w:rsidR="00934F40">
        <w:rPr>
          <w:rFonts w:asciiTheme="minorHAnsi" w:hAnsiTheme="minorHAnsi" w:cstheme="minorHAnsi"/>
        </w:rPr>
        <w:t xml:space="preserve">is </w:t>
      </w:r>
      <w:r w:rsidR="002402B7" w:rsidRPr="00E70F3F">
        <w:rPr>
          <w:rFonts w:asciiTheme="minorHAnsi" w:hAnsiTheme="minorHAnsi" w:cstheme="minorHAnsi"/>
        </w:rPr>
        <w:t>for the department</w:t>
      </w:r>
      <w:r w:rsidR="002402B7">
        <w:rPr>
          <w:rFonts w:asciiTheme="minorHAnsi" w:hAnsiTheme="minorHAnsi" w:cstheme="minorHAnsi"/>
        </w:rPr>
        <w:t>,</w:t>
      </w:r>
      <w:r w:rsidR="00FE5C41" w:rsidRPr="00E70F3F">
        <w:rPr>
          <w:rFonts w:asciiTheme="minorHAnsi" w:hAnsiTheme="minorHAnsi" w:cstheme="minorHAnsi"/>
        </w:rPr>
        <w:t xml:space="preserve"> please ask the Supervisor of your department.  </w:t>
      </w:r>
    </w:p>
    <w:p w14:paraId="23383D9D" w14:textId="77777777" w:rsidR="00FE5C41" w:rsidRPr="00E70F3F" w:rsidRDefault="00FE5C41" w:rsidP="000E0722">
      <w:pPr>
        <w:pStyle w:val="BodyText"/>
        <w:ind w:left="720" w:right="590"/>
        <w:rPr>
          <w:rFonts w:asciiTheme="minorHAnsi" w:hAnsiTheme="minorHAnsi" w:cstheme="minorHAnsi"/>
        </w:rPr>
      </w:pPr>
    </w:p>
    <w:p w14:paraId="3FA08634" w14:textId="60F59B29" w:rsidR="00FE5C41" w:rsidRPr="00E70F3F" w:rsidRDefault="00531BA4" w:rsidP="000E0722">
      <w:pPr>
        <w:pStyle w:val="BodyText"/>
        <w:ind w:left="720" w:right="590"/>
        <w:rPr>
          <w:rFonts w:asciiTheme="minorHAnsi" w:hAnsiTheme="minorHAnsi" w:cstheme="minorHAnsi"/>
        </w:rPr>
      </w:pPr>
      <w:r w:rsidRPr="00E70F3F">
        <w:rPr>
          <w:rFonts w:asciiTheme="minorHAnsi" w:hAnsiTheme="minorHAnsi" w:cstheme="minorHAnsi"/>
          <w:b/>
          <w:bCs/>
        </w:rPr>
        <w:t>Attendance</w:t>
      </w:r>
      <w:r w:rsidR="00FE5C41" w:rsidRPr="00E70F3F">
        <w:rPr>
          <w:rFonts w:asciiTheme="minorHAnsi" w:hAnsiTheme="minorHAnsi" w:cstheme="minorHAnsi"/>
        </w:rPr>
        <w:t xml:space="preserve"> – You are expected to be reliable and punctual in attendance.  Find out from your </w:t>
      </w:r>
      <w:r w:rsidR="00934F40" w:rsidRPr="00E70F3F">
        <w:rPr>
          <w:rFonts w:asciiTheme="minorHAnsi" w:hAnsiTheme="minorHAnsi" w:cstheme="minorHAnsi"/>
        </w:rPr>
        <w:t>supervisor</w:t>
      </w:r>
      <w:r w:rsidR="00FE5C41" w:rsidRPr="00E70F3F">
        <w:rPr>
          <w:rFonts w:asciiTheme="minorHAnsi" w:hAnsiTheme="minorHAnsi" w:cstheme="minorHAnsi"/>
        </w:rPr>
        <w:t xml:space="preserve"> the department’s policy regarding absences.  Notify your supervisor in advance if it is necessary for you to be absent from your job.  Unexcused absences will jeopardize your job and future work-study employment.  </w:t>
      </w:r>
      <w:r w:rsidR="00FE5C41" w:rsidRPr="00E70F3F">
        <w:rPr>
          <w:rFonts w:asciiTheme="minorHAnsi" w:hAnsiTheme="minorHAnsi" w:cstheme="minorHAnsi"/>
          <w:b/>
          <w:u w:val="single"/>
        </w:rPr>
        <w:t xml:space="preserve">Students are not to skip class </w:t>
      </w:r>
      <w:proofErr w:type="gramStart"/>
      <w:r w:rsidR="00FE5C41" w:rsidRPr="00E70F3F">
        <w:rPr>
          <w:rFonts w:asciiTheme="minorHAnsi" w:hAnsiTheme="minorHAnsi" w:cstheme="minorHAnsi"/>
          <w:b/>
          <w:u w:val="single"/>
        </w:rPr>
        <w:t>in order to</w:t>
      </w:r>
      <w:proofErr w:type="gramEnd"/>
      <w:r w:rsidR="00FE5C41" w:rsidRPr="00E70F3F">
        <w:rPr>
          <w:rFonts w:asciiTheme="minorHAnsi" w:hAnsiTheme="minorHAnsi" w:cstheme="minorHAnsi"/>
          <w:b/>
          <w:u w:val="single"/>
        </w:rPr>
        <w:t xml:space="preserve"> work.  Your hours will be scheduled around you</w:t>
      </w:r>
      <w:r w:rsidR="00934F40">
        <w:rPr>
          <w:rFonts w:asciiTheme="minorHAnsi" w:hAnsiTheme="minorHAnsi" w:cstheme="minorHAnsi"/>
          <w:b/>
          <w:u w:val="single"/>
        </w:rPr>
        <w:t>r</w:t>
      </w:r>
      <w:r w:rsidR="00FE5C41" w:rsidRPr="00E70F3F">
        <w:rPr>
          <w:rFonts w:asciiTheme="minorHAnsi" w:hAnsiTheme="minorHAnsi" w:cstheme="minorHAnsi"/>
          <w:b/>
          <w:u w:val="single"/>
        </w:rPr>
        <w:t xml:space="preserve"> class times.</w:t>
      </w:r>
    </w:p>
    <w:p w14:paraId="0C494E63" w14:textId="77777777" w:rsidR="00FE5C41" w:rsidRPr="00E70F3F" w:rsidRDefault="00FE5C41" w:rsidP="000E0722">
      <w:pPr>
        <w:pStyle w:val="BodyText"/>
        <w:ind w:left="720" w:right="590"/>
        <w:rPr>
          <w:rFonts w:asciiTheme="minorHAnsi" w:hAnsiTheme="minorHAnsi" w:cstheme="minorHAnsi"/>
        </w:rPr>
      </w:pPr>
    </w:p>
    <w:p w14:paraId="7350E91B" w14:textId="792597F4" w:rsidR="00FE5C41" w:rsidRPr="00E70F3F" w:rsidRDefault="00531BA4" w:rsidP="000E0722">
      <w:pPr>
        <w:pStyle w:val="BodyText"/>
        <w:ind w:left="720" w:right="590"/>
        <w:rPr>
          <w:rFonts w:asciiTheme="minorHAnsi" w:hAnsiTheme="minorHAnsi" w:cstheme="minorHAnsi"/>
        </w:rPr>
      </w:pPr>
      <w:r w:rsidRPr="00E70F3F">
        <w:rPr>
          <w:rFonts w:asciiTheme="minorHAnsi" w:hAnsiTheme="minorHAnsi" w:cstheme="minorHAnsi"/>
          <w:b/>
          <w:bCs/>
        </w:rPr>
        <w:t>Performance</w:t>
      </w:r>
      <w:r w:rsidR="00FE5C41" w:rsidRPr="00E70F3F">
        <w:rPr>
          <w:rFonts w:asciiTheme="minorHAnsi" w:hAnsiTheme="minorHAnsi" w:cstheme="minorHAnsi"/>
        </w:rPr>
        <w:t xml:space="preserve"> – A good attitude and spirit of cooperation is essential to </w:t>
      </w:r>
      <w:proofErr w:type="gramStart"/>
      <w:r w:rsidR="00FE5C41" w:rsidRPr="00E70F3F">
        <w:rPr>
          <w:rFonts w:asciiTheme="minorHAnsi" w:hAnsiTheme="minorHAnsi" w:cstheme="minorHAnsi"/>
        </w:rPr>
        <w:t>a successful</w:t>
      </w:r>
      <w:proofErr w:type="gramEnd"/>
      <w:r w:rsidR="00FE5C41" w:rsidRPr="00E70F3F">
        <w:rPr>
          <w:rFonts w:asciiTheme="minorHAnsi" w:hAnsiTheme="minorHAnsi" w:cstheme="minorHAnsi"/>
        </w:rPr>
        <w:t xml:space="preserve"> work experience.  The quality of your work and the responsibilities you carry are important to your employer and the college.  The knowledge and training you receive from your job are also a direct reflection of the effort you put into your work.  You are required to treat all school records and other data in a confidential manner.  A breach of confidentiality may be grounds for dismissal.</w:t>
      </w:r>
    </w:p>
    <w:p w14:paraId="020B930B" w14:textId="77777777" w:rsidR="00FE5C41" w:rsidRPr="00E70F3F" w:rsidRDefault="00FE5C41" w:rsidP="000E0722">
      <w:pPr>
        <w:pStyle w:val="BodyText"/>
        <w:ind w:left="720" w:right="590"/>
        <w:rPr>
          <w:rFonts w:asciiTheme="minorHAnsi" w:hAnsiTheme="minorHAnsi" w:cstheme="minorHAnsi"/>
        </w:rPr>
      </w:pPr>
    </w:p>
    <w:p w14:paraId="14B4D1B1" w14:textId="120C9903" w:rsidR="0064690B" w:rsidRPr="00E70F3F" w:rsidRDefault="00531BA4" w:rsidP="000E0722">
      <w:pPr>
        <w:pStyle w:val="BodyText"/>
        <w:ind w:left="720" w:right="590"/>
        <w:rPr>
          <w:rFonts w:asciiTheme="minorHAnsi" w:hAnsiTheme="minorHAnsi" w:cstheme="minorHAnsi"/>
        </w:rPr>
      </w:pPr>
      <w:r w:rsidRPr="00E70F3F">
        <w:rPr>
          <w:rFonts w:asciiTheme="minorHAnsi" w:hAnsiTheme="minorHAnsi" w:cstheme="minorHAnsi"/>
          <w:b/>
          <w:bCs/>
        </w:rPr>
        <w:t>Contract Obligations</w:t>
      </w:r>
      <w:r w:rsidRPr="00E70F3F">
        <w:rPr>
          <w:rFonts w:asciiTheme="minorHAnsi" w:hAnsiTheme="minorHAnsi" w:cstheme="minorHAnsi"/>
        </w:rPr>
        <w:t xml:space="preserve"> </w:t>
      </w:r>
      <w:r w:rsidR="00FE5C41" w:rsidRPr="00E70F3F">
        <w:rPr>
          <w:rFonts w:asciiTheme="minorHAnsi" w:hAnsiTheme="minorHAnsi" w:cstheme="minorHAnsi"/>
        </w:rPr>
        <w:t xml:space="preserve">– The length of your work contract may vary.  Your supervisor will indicate the approximate length of your employment.  The work award indicated on your revised award letter represents the approximate amount you can earn.  Your earnings will be </w:t>
      </w:r>
      <w:r w:rsidR="00934F40" w:rsidRPr="00E70F3F">
        <w:rPr>
          <w:rFonts w:asciiTheme="minorHAnsi" w:hAnsiTheme="minorHAnsi" w:cstheme="minorHAnsi"/>
        </w:rPr>
        <w:t>monitored,</w:t>
      </w:r>
      <w:r w:rsidR="00FE5C41" w:rsidRPr="00E70F3F">
        <w:rPr>
          <w:rFonts w:asciiTheme="minorHAnsi" w:hAnsiTheme="minorHAnsi" w:cstheme="minorHAnsi"/>
        </w:rPr>
        <w:t xml:space="preserve"> and your award may be increased or decreased under certain circumstances.  The Financial Aid Office does not guarantee that you will earn the full amount of your work award.  Class attendance is a requirement for work-study.  You are to work ONLY when you are NOT scheduled for classes.  You must be registered for at least 6 credits each semester.</w:t>
      </w:r>
    </w:p>
    <w:p w14:paraId="7BA6AF00" w14:textId="77777777" w:rsidR="0064690B" w:rsidRPr="00E70F3F" w:rsidRDefault="0064690B" w:rsidP="000E0722">
      <w:pPr>
        <w:pStyle w:val="BodyText"/>
        <w:ind w:left="720" w:right="590"/>
        <w:rPr>
          <w:rFonts w:asciiTheme="minorHAnsi" w:hAnsiTheme="minorHAnsi" w:cstheme="minorHAnsi"/>
          <w:b/>
          <w:bCs/>
        </w:rPr>
      </w:pPr>
    </w:p>
    <w:p w14:paraId="53343872" w14:textId="34328F26" w:rsidR="00FE5C41" w:rsidRPr="00E70F3F" w:rsidRDefault="00531BA4" w:rsidP="000E0722">
      <w:pPr>
        <w:pStyle w:val="BodyText"/>
        <w:ind w:left="720" w:right="590"/>
        <w:rPr>
          <w:rFonts w:asciiTheme="minorHAnsi" w:hAnsiTheme="minorHAnsi" w:cstheme="minorHAnsi"/>
        </w:rPr>
      </w:pPr>
      <w:r w:rsidRPr="00E70F3F">
        <w:rPr>
          <w:rFonts w:asciiTheme="minorHAnsi" w:hAnsiTheme="minorHAnsi" w:cstheme="minorHAnsi"/>
          <w:b/>
          <w:bCs/>
        </w:rPr>
        <w:t>Contract Termination</w:t>
      </w:r>
      <w:r w:rsidRPr="00E70F3F">
        <w:rPr>
          <w:rFonts w:asciiTheme="minorHAnsi" w:hAnsiTheme="minorHAnsi" w:cstheme="minorHAnsi"/>
        </w:rPr>
        <w:t xml:space="preserve"> </w:t>
      </w:r>
      <w:r w:rsidR="00FE5C41" w:rsidRPr="00E70F3F">
        <w:rPr>
          <w:rFonts w:asciiTheme="minorHAnsi" w:hAnsiTheme="minorHAnsi" w:cstheme="minorHAnsi"/>
        </w:rPr>
        <w:t xml:space="preserve">– Contracts may be terminated during the year for the following reasons:  a) you have earned the maximum amount permitted by your work contract.  b) If you decide your job is causing conflicts, you may want to quit.  It is your responsibility to notify your supervisor and the Campus Financial Aid Office of your decision.  You are expected to give </w:t>
      </w:r>
      <w:r w:rsidR="00934F40" w:rsidRPr="00E70F3F">
        <w:rPr>
          <w:rFonts w:asciiTheme="minorHAnsi" w:hAnsiTheme="minorHAnsi" w:cstheme="minorHAnsi"/>
        </w:rPr>
        <w:t>two weeks’ notice</w:t>
      </w:r>
      <w:r w:rsidR="00FE5C41" w:rsidRPr="00E70F3F">
        <w:rPr>
          <w:rFonts w:asciiTheme="minorHAnsi" w:hAnsiTheme="minorHAnsi" w:cstheme="minorHAnsi"/>
        </w:rPr>
        <w:t xml:space="preserve"> unless other arrangements have been made with your </w:t>
      </w:r>
      <w:r w:rsidR="00934F40" w:rsidRPr="00E70F3F">
        <w:rPr>
          <w:rFonts w:asciiTheme="minorHAnsi" w:hAnsiTheme="minorHAnsi" w:cstheme="minorHAnsi"/>
        </w:rPr>
        <w:t>supervisor</w:t>
      </w:r>
      <w:r w:rsidR="00FE5C41" w:rsidRPr="00E70F3F">
        <w:rPr>
          <w:rFonts w:asciiTheme="minorHAnsi" w:hAnsiTheme="minorHAnsi" w:cstheme="minorHAnsi"/>
        </w:rPr>
        <w:t xml:space="preserve">.  The Central Financial Aid Office does not assume responsibility to replace with other aid any unearned portion of your work contract.  c) If your job performance is not satisfactory, your </w:t>
      </w:r>
      <w:r w:rsidR="00934F40" w:rsidRPr="00E70F3F">
        <w:rPr>
          <w:rFonts w:asciiTheme="minorHAnsi" w:hAnsiTheme="minorHAnsi" w:cstheme="minorHAnsi"/>
        </w:rPr>
        <w:t>supervisor</w:t>
      </w:r>
      <w:r w:rsidR="00FE5C41" w:rsidRPr="00E70F3F">
        <w:rPr>
          <w:rFonts w:asciiTheme="minorHAnsi" w:hAnsiTheme="minorHAnsi" w:cstheme="minorHAnsi"/>
        </w:rPr>
        <w:t xml:space="preserve">, after discussing the situation with you, may wish to terminate your employment.  d) </w:t>
      </w:r>
      <w:proofErr w:type="gramStart"/>
      <w:r w:rsidR="00FE5C41" w:rsidRPr="00E70F3F">
        <w:rPr>
          <w:rFonts w:asciiTheme="minorHAnsi" w:hAnsiTheme="minorHAnsi" w:cstheme="minorHAnsi"/>
        </w:rPr>
        <w:t>Other</w:t>
      </w:r>
      <w:proofErr w:type="gramEnd"/>
      <w:r w:rsidR="00FE5C41" w:rsidRPr="00E70F3F">
        <w:rPr>
          <w:rFonts w:asciiTheme="minorHAnsi" w:hAnsiTheme="minorHAnsi" w:cstheme="minorHAnsi"/>
        </w:rPr>
        <w:t xml:space="preserve"> reasons such as dress code violations etc.  The Office of Financial Aid on your campus does not assume responsibility to re-instate students who quit or are terminated from their jobs.</w:t>
      </w:r>
    </w:p>
    <w:p w14:paraId="15664C0D" w14:textId="77777777" w:rsidR="00FE5C41" w:rsidRPr="00E70F3F" w:rsidRDefault="00FE5C41" w:rsidP="000E0722">
      <w:pPr>
        <w:pStyle w:val="BodyText"/>
        <w:ind w:left="720" w:right="590"/>
        <w:rPr>
          <w:rFonts w:asciiTheme="minorHAnsi" w:hAnsiTheme="minorHAnsi" w:cstheme="minorHAnsi"/>
        </w:rPr>
      </w:pPr>
    </w:p>
    <w:p w14:paraId="10805203" w14:textId="11A42394" w:rsidR="00FE5C41" w:rsidRPr="00E70F3F" w:rsidRDefault="00531BA4" w:rsidP="000E0722">
      <w:pPr>
        <w:pStyle w:val="BodyText"/>
        <w:ind w:left="720" w:right="590"/>
        <w:rPr>
          <w:rFonts w:asciiTheme="minorHAnsi" w:hAnsiTheme="minorHAnsi" w:cstheme="minorHAnsi"/>
        </w:rPr>
      </w:pPr>
      <w:r w:rsidRPr="00E70F3F">
        <w:rPr>
          <w:rFonts w:asciiTheme="minorHAnsi" w:hAnsiTheme="minorHAnsi" w:cstheme="minorHAnsi"/>
          <w:b/>
          <w:bCs/>
        </w:rPr>
        <w:t>Resolving Problems</w:t>
      </w:r>
      <w:r w:rsidRPr="00E70F3F">
        <w:rPr>
          <w:rFonts w:asciiTheme="minorHAnsi" w:hAnsiTheme="minorHAnsi" w:cstheme="minorHAnsi"/>
        </w:rPr>
        <w:t xml:space="preserve"> </w:t>
      </w:r>
      <w:r w:rsidR="00FE5C41" w:rsidRPr="00E70F3F">
        <w:rPr>
          <w:rFonts w:asciiTheme="minorHAnsi" w:hAnsiTheme="minorHAnsi" w:cstheme="minorHAnsi"/>
        </w:rPr>
        <w:t xml:space="preserve">– If you are having problems with your job, (such as work schedule, job expectations, not getting enough hours to earn your total award, etc.) please discuss them with your </w:t>
      </w:r>
      <w:r w:rsidR="00934F40" w:rsidRPr="00E70F3F">
        <w:rPr>
          <w:rFonts w:asciiTheme="minorHAnsi" w:hAnsiTheme="minorHAnsi" w:cstheme="minorHAnsi"/>
        </w:rPr>
        <w:t>supervisor</w:t>
      </w:r>
      <w:r w:rsidR="00FE5C41" w:rsidRPr="00E70F3F">
        <w:rPr>
          <w:rFonts w:asciiTheme="minorHAnsi" w:hAnsiTheme="minorHAnsi" w:cstheme="minorHAnsi"/>
        </w:rPr>
        <w:t>.  If you are unable to resolve the problem, contact the Office of Financial Aid on your campus and they may be able to assist you with resolving a problem.</w:t>
      </w:r>
    </w:p>
    <w:p w14:paraId="25D6F4EA" w14:textId="77777777" w:rsidR="00FE5C41" w:rsidRPr="00E70F3F" w:rsidRDefault="00FE5C41" w:rsidP="000E0722">
      <w:pPr>
        <w:pStyle w:val="BodyText"/>
        <w:ind w:left="720" w:right="590"/>
        <w:rPr>
          <w:rFonts w:asciiTheme="minorHAnsi" w:hAnsiTheme="minorHAnsi" w:cstheme="minorHAnsi"/>
        </w:rPr>
      </w:pPr>
    </w:p>
    <w:p w14:paraId="427E74D9" w14:textId="397D9162" w:rsidR="00FE5C41" w:rsidRPr="00E70F3F" w:rsidRDefault="00531BA4" w:rsidP="000E0722">
      <w:pPr>
        <w:pStyle w:val="BodyText"/>
        <w:ind w:left="720" w:right="590"/>
        <w:rPr>
          <w:rFonts w:asciiTheme="minorHAnsi" w:hAnsiTheme="minorHAnsi" w:cstheme="minorHAnsi"/>
        </w:rPr>
      </w:pPr>
      <w:r w:rsidRPr="00E70F3F">
        <w:rPr>
          <w:rFonts w:asciiTheme="minorHAnsi" w:hAnsiTheme="minorHAnsi" w:cstheme="minorHAnsi"/>
          <w:b/>
          <w:bCs/>
        </w:rPr>
        <w:t>Satisfactory Progress</w:t>
      </w:r>
      <w:r w:rsidRPr="00E70F3F">
        <w:rPr>
          <w:rFonts w:asciiTheme="minorHAnsi" w:hAnsiTheme="minorHAnsi" w:cstheme="minorHAnsi"/>
        </w:rPr>
        <w:t xml:space="preserve"> </w:t>
      </w:r>
      <w:r w:rsidR="00FE5C41" w:rsidRPr="00E70F3F">
        <w:rPr>
          <w:rFonts w:asciiTheme="minorHAnsi" w:hAnsiTheme="minorHAnsi" w:cstheme="minorHAnsi"/>
        </w:rPr>
        <w:t>– Since work-study employment is Financial Aid, you are required to meet Satisfactory Progress Requirements as defined in the Student Handbook.</w:t>
      </w:r>
    </w:p>
    <w:p w14:paraId="77626435" w14:textId="77777777" w:rsidR="00FE5C41" w:rsidRDefault="00FE5C41">
      <w:pPr>
        <w:pStyle w:val="BodyText"/>
        <w:spacing w:before="2"/>
        <w:ind w:left="720" w:right="621"/>
        <w:rPr>
          <w:rFonts w:asciiTheme="minorHAnsi" w:hAnsiTheme="minorHAnsi" w:cstheme="minorHAnsi"/>
        </w:rPr>
      </w:pPr>
    </w:p>
    <w:p w14:paraId="5975E7B9" w14:textId="77777777" w:rsidR="006C06BE" w:rsidRPr="006864F4" w:rsidRDefault="006C06BE" w:rsidP="0031373F">
      <w:pPr>
        <w:pStyle w:val="Heading1"/>
        <w:ind w:left="1440" w:right="2160" w:firstLine="720"/>
        <w:rPr>
          <w:rFonts w:asciiTheme="minorHAnsi" w:hAnsiTheme="minorHAnsi" w:cstheme="minorHAnsi"/>
          <w:sz w:val="32"/>
          <w:szCs w:val="32"/>
          <w:u w:val="none"/>
        </w:rPr>
      </w:pPr>
      <w:r w:rsidRPr="006864F4">
        <w:rPr>
          <w:rFonts w:asciiTheme="minorHAnsi" w:hAnsiTheme="minorHAnsi" w:cstheme="minorHAnsi"/>
          <w:spacing w:val="-2"/>
          <w:sz w:val="32"/>
          <w:szCs w:val="32"/>
        </w:rPr>
        <w:t>OTHER</w:t>
      </w:r>
    </w:p>
    <w:p w14:paraId="1B478FBB" w14:textId="77777777" w:rsidR="006C06BE" w:rsidRPr="00E70F3F" w:rsidRDefault="006C06BE" w:rsidP="006C06BE">
      <w:pPr>
        <w:pStyle w:val="Heading4"/>
        <w:spacing w:before="120"/>
        <w:rPr>
          <w:rFonts w:asciiTheme="minorHAnsi" w:hAnsiTheme="minorHAnsi" w:cstheme="minorHAnsi"/>
        </w:rPr>
      </w:pPr>
      <w:bookmarkStart w:id="17" w:name="_bookmark31"/>
      <w:bookmarkEnd w:id="17"/>
      <w:r w:rsidRPr="00E70F3F">
        <w:rPr>
          <w:rFonts w:asciiTheme="minorHAnsi" w:hAnsiTheme="minorHAnsi" w:cstheme="minorHAnsi"/>
        </w:rPr>
        <w:t>Daily</w:t>
      </w:r>
      <w:r w:rsidRPr="00E70F3F">
        <w:rPr>
          <w:rFonts w:asciiTheme="minorHAnsi" w:hAnsiTheme="minorHAnsi" w:cstheme="minorHAnsi"/>
          <w:spacing w:val="-4"/>
        </w:rPr>
        <w:t xml:space="preserve"> </w:t>
      </w:r>
      <w:r w:rsidRPr="00E70F3F">
        <w:rPr>
          <w:rFonts w:asciiTheme="minorHAnsi" w:hAnsiTheme="minorHAnsi" w:cstheme="minorHAnsi"/>
          <w:spacing w:val="-2"/>
        </w:rPr>
        <w:t>Breaks:</w:t>
      </w:r>
    </w:p>
    <w:p w14:paraId="2361C583" w14:textId="77777777" w:rsidR="006C06BE" w:rsidRPr="00E70F3F" w:rsidRDefault="006C06BE" w:rsidP="006C06BE">
      <w:pPr>
        <w:pStyle w:val="BodyText"/>
        <w:ind w:left="720" w:right="593"/>
        <w:rPr>
          <w:rFonts w:asciiTheme="minorHAnsi" w:hAnsiTheme="minorHAnsi" w:cstheme="minorHAnsi"/>
        </w:rPr>
      </w:pPr>
      <w:r w:rsidRPr="00E70F3F">
        <w:rPr>
          <w:rFonts w:asciiTheme="minorHAnsi" w:hAnsiTheme="minorHAnsi" w:cstheme="minorHAnsi"/>
        </w:rPr>
        <w:t>Time</w:t>
      </w:r>
      <w:r w:rsidRPr="00E70F3F">
        <w:rPr>
          <w:rFonts w:asciiTheme="minorHAnsi" w:hAnsiTheme="minorHAnsi" w:cstheme="minorHAnsi"/>
          <w:spacing w:val="-2"/>
        </w:rPr>
        <w:t xml:space="preserve"> </w:t>
      </w:r>
      <w:r w:rsidRPr="00E70F3F">
        <w:rPr>
          <w:rFonts w:asciiTheme="minorHAnsi" w:hAnsiTheme="minorHAnsi" w:cstheme="minorHAnsi"/>
        </w:rPr>
        <w:t>to</w:t>
      </w:r>
      <w:r w:rsidRPr="00E70F3F">
        <w:rPr>
          <w:rFonts w:asciiTheme="minorHAnsi" w:hAnsiTheme="minorHAnsi" w:cstheme="minorHAnsi"/>
          <w:spacing w:val="-2"/>
        </w:rPr>
        <w:t xml:space="preserve"> </w:t>
      </w:r>
      <w:r w:rsidRPr="00E70F3F">
        <w:rPr>
          <w:rFonts w:asciiTheme="minorHAnsi" w:hAnsiTheme="minorHAnsi" w:cstheme="minorHAnsi"/>
        </w:rPr>
        <w:t>use</w:t>
      </w:r>
      <w:r w:rsidRPr="00E70F3F">
        <w:rPr>
          <w:rFonts w:asciiTheme="minorHAnsi" w:hAnsiTheme="minorHAnsi" w:cstheme="minorHAnsi"/>
          <w:spacing w:val="-2"/>
        </w:rPr>
        <w:t xml:space="preserve"> </w:t>
      </w:r>
      <w:r w:rsidRPr="00E70F3F">
        <w:rPr>
          <w:rFonts w:asciiTheme="minorHAnsi" w:hAnsiTheme="minorHAnsi" w:cstheme="minorHAnsi"/>
        </w:rPr>
        <w:t>the</w:t>
      </w:r>
      <w:r w:rsidRPr="00E70F3F">
        <w:rPr>
          <w:rFonts w:asciiTheme="minorHAnsi" w:hAnsiTheme="minorHAnsi" w:cstheme="minorHAnsi"/>
          <w:spacing w:val="-2"/>
        </w:rPr>
        <w:t xml:space="preserve"> </w:t>
      </w:r>
      <w:r w:rsidRPr="00E70F3F">
        <w:rPr>
          <w:rFonts w:asciiTheme="minorHAnsi" w:hAnsiTheme="minorHAnsi" w:cstheme="minorHAnsi"/>
        </w:rPr>
        <w:t>nearest</w:t>
      </w:r>
      <w:r w:rsidRPr="00E70F3F">
        <w:rPr>
          <w:rFonts w:asciiTheme="minorHAnsi" w:hAnsiTheme="minorHAnsi" w:cstheme="minorHAnsi"/>
          <w:spacing w:val="-2"/>
        </w:rPr>
        <w:t xml:space="preserve"> </w:t>
      </w:r>
      <w:r w:rsidRPr="00E70F3F">
        <w:rPr>
          <w:rFonts w:asciiTheme="minorHAnsi" w:hAnsiTheme="minorHAnsi" w:cstheme="minorHAnsi"/>
        </w:rPr>
        <w:t>restroom</w:t>
      </w:r>
      <w:r w:rsidRPr="00E70F3F">
        <w:rPr>
          <w:rFonts w:asciiTheme="minorHAnsi" w:hAnsiTheme="minorHAnsi" w:cstheme="minorHAnsi"/>
          <w:spacing w:val="-3"/>
        </w:rPr>
        <w:t xml:space="preserve"> </w:t>
      </w:r>
      <w:r w:rsidRPr="00E70F3F">
        <w:rPr>
          <w:rFonts w:asciiTheme="minorHAnsi" w:hAnsiTheme="minorHAnsi" w:cstheme="minorHAnsi"/>
        </w:rPr>
        <w:t>must</w:t>
      </w:r>
      <w:r w:rsidRPr="00E70F3F">
        <w:rPr>
          <w:rFonts w:asciiTheme="minorHAnsi" w:hAnsiTheme="minorHAnsi" w:cstheme="minorHAnsi"/>
          <w:spacing w:val="-2"/>
        </w:rPr>
        <w:t xml:space="preserve"> </w:t>
      </w:r>
      <w:r w:rsidRPr="00E70F3F">
        <w:rPr>
          <w:rFonts w:asciiTheme="minorHAnsi" w:hAnsiTheme="minorHAnsi" w:cstheme="minorHAnsi"/>
        </w:rPr>
        <w:t>be</w:t>
      </w:r>
      <w:r w:rsidRPr="00E70F3F">
        <w:rPr>
          <w:rFonts w:asciiTheme="minorHAnsi" w:hAnsiTheme="minorHAnsi" w:cstheme="minorHAnsi"/>
          <w:spacing w:val="-2"/>
        </w:rPr>
        <w:t xml:space="preserve"> </w:t>
      </w:r>
      <w:r w:rsidRPr="00E70F3F">
        <w:rPr>
          <w:rFonts w:asciiTheme="minorHAnsi" w:hAnsiTheme="minorHAnsi" w:cstheme="minorHAnsi"/>
        </w:rPr>
        <w:t>provided</w:t>
      </w:r>
      <w:r w:rsidRPr="00E70F3F">
        <w:rPr>
          <w:rFonts w:asciiTheme="minorHAnsi" w:hAnsiTheme="minorHAnsi" w:cstheme="minorHAnsi"/>
          <w:spacing w:val="-2"/>
        </w:rPr>
        <w:t xml:space="preserve"> </w:t>
      </w:r>
      <w:r w:rsidRPr="00E70F3F">
        <w:rPr>
          <w:rFonts w:asciiTheme="minorHAnsi" w:hAnsiTheme="minorHAnsi" w:cstheme="minorHAnsi"/>
        </w:rPr>
        <w:t>within</w:t>
      </w:r>
      <w:r w:rsidRPr="00E70F3F">
        <w:rPr>
          <w:rFonts w:asciiTheme="minorHAnsi" w:hAnsiTheme="minorHAnsi" w:cstheme="minorHAnsi"/>
          <w:spacing w:val="-2"/>
        </w:rPr>
        <w:t xml:space="preserve"> </w:t>
      </w:r>
      <w:r w:rsidRPr="00E70F3F">
        <w:rPr>
          <w:rFonts w:asciiTheme="minorHAnsi" w:hAnsiTheme="minorHAnsi" w:cstheme="minorHAnsi"/>
        </w:rPr>
        <w:t>each</w:t>
      </w:r>
      <w:r w:rsidRPr="00E70F3F">
        <w:rPr>
          <w:rFonts w:asciiTheme="minorHAnsi" w:hAnsiTheme="minorHAnsi" w:cstheme="minorHAnsi"/>
          <w:spacing w:val="-2"/>
        </w:rPr>
        <w:t xml:space="preserve"> </w:t>
      </w:r>
      <w:r w:rsidRPr="00E70F3F">
        <w:rPr>
          <w:rFonts w:asciiTheme="minorHAnsi" w:hAnsiTheme="minorHAnsi" w:cstheme="minorHAnsi"/>
        </w:rPr>
        <w:t>four consecutive</w:t>
      </w:r>
      <w:r w:rsidRPr="00E70F3F">
        <w:rPr>
          <w:rFonts w:asciiTheme="minorHAnsi" w:hAnsiTheme="minorHAnsi" w:cstheme="minorHAnsi"/>
          <w:spacing w:val="-2"/>
        </w:rPr>
        <w:t xml:space="preserve"> </w:t>
      </w:r>
      <w:r w:rsidRPr="00E70F3F">
        <w:rPr>
          <w:rFonts w:asciiTheme="minorHAnsi" w:hAnsiTheme="minorHAnsi" w:cstheme="minorHAnsi"/>
        </w:rPr>
        <w:t>hours</w:t>
      </w:r>
      <w:r w:rsidRPr="00E70F3F">
        <w:rPr>
          <w:rFonts w:asciiTheme="minorHAnsi" w:hAnsiTheme="minorHAnsi" w:cstheme="minorHAnsi"/>
          <w:spacing w:val="-1"/>
        </w:rPr>
        <w:t xml:space="preserve"> </w:t>
      </w:r>
      <w:r w:rsidRPr="00E70F3F">
        <w:rPr>
          <w:rFonts w:asciiTheme="minorHAnsi" w:hAnsiTheme="minorHAnsi" w:cstheme="minorHAnsi"/>
        </w:rPr>
        <w:t>of</w:t>
      </w:r>
      <w:r w:rsidRPr="00E70F3F">
        <w:rPr>
          <w:rFonts w:asciiTheme="minorHAnsi" w:hAnsiTheme="minorHAnsi" w:cstheme="minorHAnsi"/>
          <w:spacing w:val="-2"/>
        </w:rPr>
        <w:t xml:space="preserve"> </w:t>
      </w:r>
      <w:r w:rsidRPr="00E70F3F">
        <w:rPr>
          <w:rFonts w:asciiTheme="minorHAnsi" w:hAnsiTheme="minorHAnsi" w:cstheme="minorHAnsi"/>
        </w:rPr>
        <w:t>work.</w:t>
      </w:r>
      <w:r w:rsidRPr="00E70F3F">
        <w:rPr>
          <w:rFonts w:asciiTheme="minorHAnsi" w:hAnsiTheme="minorHAnsi" w:cstheme="minorHAnsi"/>
          <w:spacing w:val="40"/>
        </w:rPr>
        <w:t xml:space="preserve"> </w:t>
      </w:r>
      <w:r w:rsidRPr="00E70F3F">
        <w:rPr>
          <w:rFonts w:asciiTheme="minorHAnsi" w:hAnsiTheme="minorHAnsi" w:cstheme="minorHAnsi"/>
        </w:rPr>
        <w:t>A</w:t>
      </w:r>
      <w:r w:rsidRPr="00E70F3F">
        <w:rPr>
          <w:rFonts w:asciiTheme="minorHAnsi" w:hAnsiTheme="minorHAnsi" w:cstheme="minorHAnsi"/>
          <w:spacing w:val="-3"/>
        </w:rPr>
        <w:t xml:space="preserve"> </w:t>
      </w:r>
      <w:r w:rsidRPr="00E70F3F">
        <w:rPr>
          <w:rFonts w:asciiTheme="minorHAnsi" w:hAnsiTheme="minorHAnsi" w:cstheme="minorHAnsi"/>
        </w:rPr>
        <w:t xml:space="preserve">30-minute </w:t>
      </w:r>
      <w:r w:rsidRPr="00E70F3F">
        <w:rPr>
          <w:rFonts w:asciiTheme="minorHAnsi" w:hAnsiTheme="minorHAnsi" w:cstheme="minorHAnsi"/>
        </w:rPr>
        <w:lastRenderedPageBreak/>
        <w:t>unpaid lunch period applies to employees who work eight or more consecutive hours. The lunch period will occur near the midpoint of each work shift.</w:t>
      </w:r>
    </w:p>
    <w:p w14:paraId="78E2FE7D" w14:textId="77777777" w:rsidR="006C06BE" w:rsidRPr="00E70F3F" w:rsidRDefault="006C06BE" w:rsidP="006C06BE">
      <w:pPr>
        <w:pStyle w:val="BodyText"/>
        <w:spacing w:before="10"/>
        <w:rPr>
          <w:rFonts w:asciiTheme="minorHAnsi" w:hAnsiTheme="minorHAnsi" w:cstheme="minorHAnsi"/>
          <w:sz w:val="23"/>
        </w:rPr>
      </w:pPr>
    </w:p>
    <w:p w14:paraId="374A01B0" w14:textId="77777777" w:rsidR="006C06BE" w:rsidRPr="00E70F3F" w:rsidRDefault="006C06BE" w:rsidP="006C06BE">
      <w:pPr>
        <w:pStyle w:val="Heading4"/>
        <w:spacing w:before="1"/>
        <w:rPr>
          <w:rFonts w:asciiTheme="minorHAnsi" w:hAnsiTheme="minorHAnsi" w:cstheme="minorHAnsi"/>
        </w:rPr>
      </w:pPr>
      <w:bookmarkStart w:id="18" w:name="_bookmark32"/>
      <w:bookmarkEnd w:id="18"/>
      <w:r w:rsidRPr="00E70F3F">
        <w:rPr>
          <w:rFonts w:asciiTheme="minorHAnsi" w:hAnsiTheme="minorHAnsi" w:cstheme="minorHAnsi"/>
          <w:spacing w:val="-2"/>
        </w:rPr>
        <w:t>Holidays:</w:t>
      </w:r>
    </w:p>
    <w:p w14:paraId="2D2F9594" w14:textId="77777777" w:rsidR="006C06BE" w:rsidRPr="00E70F3F" w:rsidRDefault="006C06BE" w:rsidP="006C06BE">
      <w:pPr>
        <w:pStyle w:val="BodyText"/>
        <w:spacing w:before="1"/>
        <w:ind w:left="720" w:right="593"/>
        <w:rPr>
          <w:rFonts w:asciiTheme="minorHAnsi" w:hAnsiTheme="minorHAnsi" w:cstheme="minorHAnsi"/>
        </w:rPr>
      </w:pPr>
      <w:r w:rsidRPr="00E70F3F">
        <w:rPr>
          <w:rFonts w:asciiTheme="minorHAnsi" w:hAnsiTheme="minorHAnsi" w:cstheme="minorHAnsi"/>
        </w:rPr>
        <w:t>Any</w:t>
      </w:r>
      <w:r w:rsidRPr="00E70F3F">
        <w:rPr>
          <w:rFonts w:asciiTheme="minorHAnsi" w:hAnsiTheme="minorHAnsi" w:cstheme="minorHAnsi"/>
          <w:spacing w:val="-2"/>
        </w:rPr>
        <w:t xml:space="preserve"> </w:t>
      </w:r>
      <w:r w:rsidRPr="00E70F3F">
        <w:rPr>
          <w:rFonts w:asciiTheme="minorHAnsi" w:hAnsiTheme="minorHAnsi" w:cstheme="minorHAnsi"/>
        </w:rPr>
        <w:t>hours</w:t>
      </w:r>
      <w:r w:rsidRPr="00E70F3F">
        <w:rPr>
          <w:rFonts w:asciiTheme="minorHAnsi" w:hAnsiTheme="minorHAnsi" w:cstheme="minorHAnsi"/>
          <w:spacing w:val="-4"/>
        </w:rPr>
        <w:t xml:space="preserve"> </w:t>
      </w:r>
      <w:r w:rsidRPr="00E70F3F">
        <w:rPr>
          <w:rFonts w:asciiTheme="minorHAnsi" w:hAnsiTheme="minorHAnsi" w:cstheme="minorHAnsi"/>
        </w:rPr>
        <w:t>worked</w:t>
      </w:r>
      <w:r w:rsidRPr="00E70F3F">
        <w:rPr>
          <w:rFonts w:asciiTheme="minorHAnsi" w:hAnsiTheme="minorHAnsi" w:cstheme="minorHAnsi"/>
          <w:spacing w:val="-3"/>
        </w:rPr>
        <w:t xml:space="preserve"> </w:t>
      </w:r>
      <w:r w:rsidRPr="00E70F3F">
        <w:rPr>
          <w:rFonts w:asciiTheme="minorHAnsi" w:hAnsiTheme="minorHAnsi" w:cstheme="minorHAnsi"/>
        </w:rPr>
        <w:t>on</w:t>
      </w:r>
      <w:r w:rsidRPr="00E70F3F">
        <w:rPr>
          <w:rFonts w:asciiTheme="minorHAnsi" w:hAnsiTheme="minorHAnsi" w:cstheme="minorHAnsi"/>
          <w:spacing w:val="-1"/>
        </w:rPr>
        <w:t xml:space="preserve"> </w:t>
      </w:r>
      <w:r w:rsidRPr="00E70F3F">
        <w:rPr>
          <w:rFonts w:asciiTheme="minorHAnsi" w:hAnsiTheme="minorHAnsi" w:cstheme="minorHAnsi"/>
        </w:rPr>
        <w:t>a</w:t>
      </w:r>
      <w:r w:rsidRPr="00E70F3F">
        <w:rPr>
          <w:rFonts w:asciiTheme="minorHAnsi" w:hAnsiTheme="minorHAnsi" w:cstheme="minorHAnsi"/>
          <w:spacing w:val="-1"/>
        </w:rPr>
        <w:t xml:space="preserve"> </w:t>
      </w:r>
      <w:r w:rsidRPr="00E70F3F">
        <w:rPr>
          <w:rFonts w:asciiTheme="minorHAnsi" w:hAnsiTheme="minorHAnsi" w:cstheme="minorHAnsi"/>
        </w:rPr>
        <w:t>scheduled</w:t>
      </w:r>
      <w:r w:rsidRPr="00E70F3F">
        <w:rPr>
          <w:rFonts w:asciiTheme="minorHAnsi" w:hAnsiTheme="minorHAnsi" w:cstheme="minorHAnsi"/>
          <w:spacing w:val="-3"/>
        </w:rPr>
        <w:t xml:space="preserve"> </w:t>
      </w:r>
      <w:r w:rsidRPr="00E70F3F">
        <w:rPr>
          <w:rFonts w:asciiTheme="minorHAnsi" w:hAnsiTheme="minorHAnsi" w:cstheme="minorHAnsi"/>
        </w:rPr>
        <w:t>holiday</w:t>
      </w:r>
      <w:r w:rsidRPr="00E70F3F">
        <w:rPr>
          <w:rFonts w:asciiTheme="minorHAnsi" w:hAnsiTheme="minorHAnsi" w:cstheme="minorHAnsi"/>
          <w:spacing w:val="-2"/>
        </w:rPr>
        <w:t xml:space="preserve"> </w:t>
      </w:r>
      <w:r w:rsidRPr="00E70F3F">
        <w:rPr>
          <w:rFonts w:asciiTheme="minorHAnsi" w:hAnsiTheme="minorHAnsi" w:cstheme="minorHAnsi"/>
        </w:rPr>
        <w:t>must</w:t>
      </w:r>
      <w:r w:rsidRPr="00E70F3F">
        <w:rPr>
          <w:rFonts w:asciiTheme="minorHAnsi" w:hAnsiTheme="minorHAnsi" w:cstheme="minorHAnsi"/>
          <w:spacing w:val="-3"/>
        </w:rPr>
        <w:t xml:space="preserve"> </w:t>
      </w:r>
      <w:r w:rsidRPr="00E70F3F">
        <w:rPr>
          <w:rFonts w:asciiTheme="minorHAnsi" w:hAnsiTheme="minorHAnsi" w:cstheme="minorHAnsi"/>
        </w:rPr>
        <w:t>be</w:t>
      </w:r>
      <w:r w:rsidRPr="00E70F3F">
        <w:rPr>
          <w:rFonts w:asciiTheme="minorHAnsi" w:hAnsiTheme="minorHAnsi" w:cstheme="minorHAnsi"/>
          <w:spacing w:val="-1"/>
        </w:rPr>
        <w:t xml:space="preserve"> </w:t>
      </w:r>
      <w:r w:rsidRPr="00E70F3F">
        <w:rPr>
          <w:rFonts w:asciiTheme="minorHAnsi" w:hAnsiTheme="minorHAnsi" w:cstheme="minorHAnsi"/>
        </w:rPr>
        <w:t>approved</w:t>
      </w:r>
      <w:r w:rsidRPr="00E70F3F">
        <w:rPr>
          <w:rFonts w:asciiTheme="minorHAnsi" w:hAnsiTheme="minorHAnsi" w:cstheme="minorHAnsi"/>
          <w:spacing w:val="-1"/>
        </w:rPr>
        <w:t xml:space="preserve"> </w:t>
      </w:r>
      <w:r w:rsidRPr="00E70F3F">
        <w:rPr>
          <w:rFonts w:asciiTheme="minorHAnsi" w:hAnsiTheme="minorHAnsi" w:cstheme="minorHAnsi"/>
        </w:rPr>
        <w:t>and</w:t>
      </w:r>
      <w:r w:rsidRPr="00E70F3F">
        <w:rPr>
          <w:rFonts w:asciiTheme="minorHAnsi" w:hAnsiTheme="minorHAnsi" w:cstheme="minorHAnsi"/>
          <w:spacing w:val="-3"/>
        </w:rPr>
        <w:t xml:space="preserve"> </w:t>
      </w:r>
      <w:r w:rsidRPr="00E70F3F">
        <w:rPr>
          <w:rFonts w:asciiTheme="minorHAnsi" w:hAnsiTheme="minorHAnsi" w:cstheme="minorHAnsi"/>
        </w:rPr>
        <w:t>noted</w:t>
      </w:r>
      <w:r w:rsidRPr="00E70F3F">
        <w:rPr>
          <w:rFonts w:asciiTheme="minorHAnsi" w:hAnsiTheme="minorHAnsi" w:cstheme="minorHAnsi"/>
          <w:spacing w:val="-3"/>
        </w:rPr>
        <w:t xml:space="preserve"> </w:t>
      </w:r>
      <w:r w:rsidRPr="00E70F3F">
        <w:rPr>
          <w:rFonts w:asciiTheme="minorHAnsi" w:hAnsiTheme="minorHAnsi" w:cstheme="minorHAnsi"/>
        </w:rPr>
        <w:t>on</w:t>
      </w:r>
      <w:r w:rsidRPr="00E70F3F">
        <w:rPr>
          <w:rFonts w:asciiTheme="minorHAnsi" w:hAnsiTheme="minorHAnsi" w:cstheme="minorHAnsi"/>
          <w:spacing w:val="-1"/>
        </w:rPr>
        <w:t xml:space="preserve"> </w:t>
      </w:r>
      <w:r w:rsidRPr="00E70F3F">
        <w:rPr>
          <w:rFonts w:asciiTheme="minorHAnsi" w:hAnsiTheme="minorHAnsi" w:cstheme="minorHAnsi"/>
        </w:rPr>
        <w:t>the</w:t>
      </w:r>
      <w:r w:rsidRPr="00E70F3F">
        <w:rPr>
          <w:rFonts w:asciiTheme="minorHAnsi" w:hAnsiTheme="minorHAnsi" w:cstheme="minorHAnsi"/>
          <w:spacing w:val="-3"/>
        </w:rPr>
        <w:t xml:space="preserve"> </w:t>
      </w:r>
      <w:r w:rsidRPr="00E70F3F">
        <w:rPr>
          <w:rFonts w:asciiTheme="minorHAnsi" w:hAnsiTheme="minorHAnsi" w:cstheme="minorHAnsi"/>
        </w:rPr>
        <w:t>timesheet</w:t>
      </w:r>
      <w:r w:rsidRPr="00E70F3F">
        <w:rPr>
          <w:rFonts w:asciiTheme="minorHAnsi" w:hAnsiTheme="minorHAnsi" w:cstheme="minorHAnsi"/>
          <w:spacing w:val="-3"/>
        </w:rPr>
        <w:t xml:space="preserve"> </w:t>
      </w:r>
      <w:r w:rsidRPr="00E70F3F">
        <w:rPr>
          <w:rFonts w:asciiTheme="minorHAnsi" w:hAnsiTheme="minorHAnsi" w:cstheme="minorHAnsi"/>
        </w:rPr>
        <w:t>by</w:t>
      </w:r>
      <w:r w:rsidRPr="00E70F3F">
        <w:rPr>
          <w:rFonts w:asciiTheme="minorHAnsi" w:hAnsiTheme="minorHAnsi" w:cstheme="minorHAnsi"/>
          <w:spacing w:val="-2"/>
        </w:rPr>
        <w:t xml:space="preserve"> </w:t>
      </w:r>
      <w:r w:rsidRPr="00E70F3F">
        <w:rPr>
          <w:rFonts w:asciiTheme="minorHAnsi" w:hAnsiTheme="minorHAnsi" w:cstheme="minorHAnsi"/>
        </w:rPr>
        <w:t>the</w:t>
      </w:r>
      <w:r w:rsidRPr="00E70F3F">
        <w:rPr>
          <w:rFonts w:asciiTheme="minorHAnsi" w:hAnsiTheme="minorHAnsi" w:cstheme="minorHAnsi"/>
          <w:spacing w:val="-1"/>
        </w:rPr>
        <w:t xml:space="preserve"> </w:t>
      </w:r>
      <w:r w:rsidRPr="00E70F3F">
        <w:rPr>
          <w:rFonts w:asciiTheme="minorHAnsi" w:hAnsiTheme="minorHAnsi" w:cstheme="minorHAnsi"/>
        </w:rPr>
        <w:t>student employee supervisor.</w:t>
      </w:r>
    </w:p>
    <w:p w14:paraId="158A2409" w14:textId="77777777" w:rsidR="006C06BE" w:rsidRPr="00E70F3F" w:rsidRDefault="006C06BE" w:rsidP="006C06BE">
      <w:pPr>
        <w:pStyle w:val="BodyText"/>
        <w:rPr>
          <w:rFonts w:asciiTheme="minorHAnsi" w:hAnsiTheme="minorHAnsi" w:cstheme="minorHAnsi"/>
          <w:sz w:val="25"/>
        </w:rPr>
      </w:pPr>
    </w:p>
    <w:p w14:paraId="6F953BDE" w14:textId="77777777" w:rsidR="006C06BE" w:rsidRPr="00E70F3F" w:rsidRDefault="006C06BE" w:rsidP="006C06BE">
      <w:pPr>
        <w:pStyle w:val="Heading4"/>
        <w:rPr>
          <w:rFonts w:asciiTheme="minorHAnsi" w:hAnsiTheme="minorHAnsi" w:cstheme="minorHAnsi"/>
        </w:rPr>
      </w:pPr>
      <w:bookmarkStart w:id="19" w:name="_bookmark33"/>
      <w:bookmarkStart w:id="20" w:name="_bookmark34"/>
      <w:bookmarkEnd w:id="19"/>
      <w:bookmarkEnd w:id="20"/>
      <w:r w:rsidRPr="00E70F3F">
        <w:rPr>
          <w:rFonts w:asciiTheme="minorHAnsi" w:hAnsiTheme="minorHAnsi" w:cstheme="minorHAnsi"/>
        </w:rPr>
        <w:t>Domestic</w:t>
      </w:r>
      <w:r w:rsidRPr="00E70F3F">
        <w:rPr>
          <w:rFonts w:asciiTheme="minorHAnsi" w:hAnsiTheme="minorHAnsi" w:cstheme="minorHAnsi"/>
          <w:spacing w:val="-11"/>
        </w:rPr>
        <w:t xml:space="preserve"> </w:t>
      </w:r>
      <w:r w:rsidRPr="00E70F3F">
        <w:rPr>
          <w:rFonts w:asciiTheme="minorHAnsi" w:hAnsiTheme="minorHAnsi" w:cstheme="minorHAnsi"/>
        </w:rPr>
        <w:t>Student</w:t>
      </w:r>
      <w:r w:rsidRPr="00E70F3F">
        <w:rPr>
          <w:rFonts w:asciiTheme="minorHAnsi" w:hAnsiTheme="minorHAnsi" w:cstheme="minorHAnsi"/>
          <w:spacing w:val="-10"/>
        </w:rPr>
        <w:t xml:space="preserve"> </w:t>
      </w:r>
      <w:r w:rsidRPr="00E70F3F">
        <w:rPr>
          <w:rFonts w:asciiTheme="minorHAnsi" w:hAnsiTheme="minorHAnsi" w:cstheme="minorHAnsi"/>
        </w:rPr>
        <w:t>Employee</w:t>
      </w:r>
      <w:r w:rsidRPr="00E70F3F">
        <w:rPr>
          <w:rFonts w:asciiTheme="minorHAnsi" w:hAnsiTheme="minorHAnsi" w:cstheme="minorHAnsi"/>
          <w:spacing w:val="-10"/>
        </w:rPr>
        <w:t xml:space="preserve"> </w:t>
      </w:r>
      <w:r w:rsidRPr="00E70F3F">
        <w:rPr>
          <w:rFonts w:asciiTheme="minorHAnsi" w:hAnsiTheme="minorHAnsi" w:cstheme="minorHAnsi"/>
        </w:rPr>
        <w:t>Maximum</w:t>
      </w:r>
      <w:r w:rsidRPr="00E70F3F">
        <w:rPr>
          <w:rFonts w:asciiTheme="minorHAnsi" w:hAnsiTheme="minorHAnsi" w:cstheme="minorHAnsi"/>
          <w:spacing w:val="-10"/>
        </w:rPr>
        <w:t xml:space="preserve"> </w:t>
      </w:r>
      <w:r w:rsidRPr="00E70F3F">
        <w:rPr>
          <w:rFonts w:asciiTheme="minorHAnsi" w:hAnsiTheme="minorHAnsi" w:cstheme="minorHAnsi"/>
        </w:rPr>
        <w:t>Hours</w:t>
      </w:r>
      <w:r w:rsidRPr="00E70F3F">
        <w:rPr>
          <w:rFonts w:asciiTheme="minorHAnsi" w:hAnsiTheme="minorHAnsi" w:cstheme="minorHAnsi"/>
          <w:spacing w:val="-12"/>
        </w:rPr>
        <w:t xml:space="preserve"> </w:t>
      </w:r>
      <w:r w:rsidRPr="00E70F3F">
        <w:rPr>
          <w:rFonts w:asciiTheme="minorHAnsi" w:hAnsiTheme="minorHAnsi" w:cstheme="minorHAnsi"/>
          <w:spacing w:val="-2"/>
        </w:rPr>
        <w:t>Regulations:</w:t>
      </w:r>
    </w:p>
    <w:p w14:paraId="4B26A23E" w14:textId="77777777" w:rsidR="006C06BE" w:rsidRPr="00E70F3F" w:rsidRDefault="006C06BE" w:rsidP="006C06BE">
      <w:pPr>
        <w:pStyle w:val="BodyText"/>
        <w:spacing w:before="1"/>
        <w:ind w:left="720" w:right="593"/>
        <w:rPr>
          <w:rFonts w:asciiTheme="minorHAnsi" w:hAnsiTheme="minorHAnsi" w:cstheme="minorHAnsi"/>
        </w:rPr>
      </w:pPr>
      <w:r w:rsidRPr="00E70F3F">
        <w:rPr>
          <w:rFonts w:asciiTheme="minorHAnsi" w:hAnsiTheme="minorHAnsi" w:cstheme="minorHAnsi"/>
        </w:rPr>
        <w:t>Employment</w:t>
      </w:r>
      <w:r w:rsidRPr="00E70F3F">
        <w:rPr>
          <w:rFonts w:asciiTheme="minorHAnsi" w:hAnsiTheme="minorHAnsi" w:cstheme="minorHAnsi"/>
          <w:spacing w:val="-3"/>
        </w:rPr>
        <w:t xml:space="preserve"> </w:t>
      </w:r>
      <w:r w:rsidRPr="00E70F3F">
        <w:rPr>
          <w:rFonts w:asciiTheme="minorHAnsi" w:hAnsiTheme="minorHAnsi" w:cstheme="minorHAnsi"/>
        </w:rPr>
        <w:t>must</w:t>
      </w:r>
      <w:r w:rsidRPr="00E70F3F">
        <w:rPr>
          <w:rFonts w:asciiTheme="minorHAnsi" w:hAnsiTheme="minorHAnsi" w:cstheme="minorHAnsi"/>
          <w:spacing w:val="-3"/>
        </w:rPr>
        <w:t xml:space="preserve"> </w:t>
      </w:r>
      <w:r w:rsidRPr="00E70F3F">
        <w:rPr>
          <w:rFonts w:asciiTheme="minorHAnsi" w:hAnsiTheme="minorHAnsi" w:cstheme="minorHAnsi"/>
        </w:rPr>
        <w:t>not</w:t>
      </w:r>
      <w:r w:rsidRPr="00E70F3F">
        <w:rPr>
          <w:rFonts w:asciiTheme="minorHAnsi" w:hAnsiTheme="minorHAnsi" w:cstheme="minorHAnsi"/>
          <w:spacing w:val="-3"/>
        </w:rPr>
        <w:t xml:space="preserve"> </w:t>
      </w:r>
      <w:r w:rsidRPr="00E70F3F">
        <w:rPr>
          <w:rFonts w:asciiTheme="minorHAnsi" w:hAnsiTheme="minorHAnsi" w:cstheme="minorHAnsi"/>
        </w:rPr>
        <w:t>exceed 10</w:t>
      </w:r>
      <w:r w:rsidRPr="00E70F3F">
        <w:rPr>
          <w:rFonts w:asciiTheme="minorHAnsi" w:hAnsiTheme="minorHAnsi" w:cstheme="minorHAnsi"/>
          <w:spacing w:val="-3"/>
        </w:rPr>
        <w:t xml:space="preserve"> </w:t>
      </w:r>
      <w:r w:rsidRPr="00E70F3F">
        <w:rPr>
          <w:rFonts w:asciiTheme="minorHAnsi" w:hAnsiTheme="minorHAnsi" w:cstheme="minorHAnsi"/>
        </w:rPr>
        <w:t>hours</w:t>
      </w:r>
      <w:r w:rsidRPr="00E70F3F">
        <w:rPr>
          <w:rFonts w:asciiTheme="minorHAnsi" w:hAnsiTheme="minorHAnsi" w:cstheme="minorHAnsi"/>
          <w:spacing w:val="-4"/>
        </w:rPr>
        <w:t xml:space="preserve"> </w:t>
      </w:r>
      <w:r w:rsidRPr="00E70F3F">
        <w:rPr>
          <w:rFonts w:asciiTheme="minorHAnsi" w:hAnsiTheme="minorHAnsi" w:cstheme="minorHAnsi"/>
        </w:rPr>
        <w:t>per</w:t>
      </w:r>
      <w:r w:rsidRPr="00E70F3F">
        <w:rPr>
          <w:rFonts w:asciiTheme="minorHAnsi" w:hAnsiTheme="minorHAnsi" w:cstheme="minorHAnsi"/>
          <w:spacing w:val="-4"/>
        </w:rPr>
        <w:t xml:space="preserve"> </w:t>
      </w:r>
      <w:r w:rsidRPr="00E70F3F">
        <w:rPr>
          <w:rFonts w:asciiTheme="minorHAnsi" w:hAnsiTheme="minorHAnsi" w:cstheme="minorHAnsi"/>
        </w:rPr>
        <w:t>week</w:t>
      </w:r>
      <w:r w:rsidRPr="00E70F3F">
        <w:rPr>
          <w:rFonts w:asciiTheme="minorHAnsi" w:hAnsiTheme="minorHAnsi" w:cstheme="minorHAnsi"/>
          <w:spacing w:val="-4"/>
        </w:rPr>
        <w:t xml:space="preserve"> </w:t>
      </w:r>
      <w:r w:rsidRPr="00E70F3F">
        <w:rPr>
          <w:rFonts w:asciiTheme="minorHAnsi" w:hAnsiTheme="minorHAnsi" w:cstheme="minorHAnsi"/>
        </w:rPr>
        <w:t>(Wed –</w:t>
      </w:r>
      <w:r w:rsidRPr="00E70F3F">
        <w:rPr>
          <w:rFonts w:asciiTheme="minorHAnsi" w:hAnsiTheme="minorHAnsi" w:cstheme="minorHAnsi"/>
          <w:spacing w:val="-3"/>
        </w:rPr>
        <w:t xml:space="preserve"> </w:t>
      </w:r>
      <w:r w:rsidRPr="00E70F3F">
        <w:rPr>
          <w:rFonts w:asciiTheme="minorHAnsi" w:hAnsiTheme="minorHAnsi" w:cstheme="minorHAnsi"/>
        </w:rPr>
        <w:t>Tues)</w:t>
      </w:r>
      <w:r w:rsidRPr="00E70F3F">
        <w:rPr>
          <w:rFonts w:asciiTheme="minorHAnsi" w:hAnsiTheme="minorHAnsi" w:cstheme="minorHAnsi"/>
          <w:spacing w:val="-4"/>
        </w:rPr>
        <w:t xml:space="preserve"> </w:t>
      </w:r>
      <w:r w:rsidRPr="00E70F3F">
        <w:rPr>
          <w:rFonts w:asciiTheme="minorHAnsi" w:hAnsiTheme="minorHAnsi" w:cstheme="minorHAnsi"/>
        </w:rPr>
        <w:t>while</w:t>
      </w:r>
      <w:r w:rsidRPr="00E70F3F">
        <w:rPr>
          <w:rFonts w:asciiTheme="minorHAnsi" w:hAnsiTheme="minorHAnsi" w:cstheme="minorHAnsi"/>
          <w:spacing w:val="-1"/>
        </w:rPr>
        <w:t xml:space="preserve"> </w:t>
      </w:r>
      <w:r w:rsidRPr="00E70F3F">
        <w:rPr>
          <w:rFonts w:asciiTheme="minorHAnsi" w:hAnsiTheme="minorHAnsi" w:cstheme="minorHAnsi"/>
        </w:rPr>
        <w:t>school</w:t>
      </w:r>
      <w:r w:rsidRPr="00E70F3F">
        <w:rPr>
          <w:rFonts w:asciiTheme="minorHAnsi" w:hAnsiTheme="minorHAnsi" w:cstheme="minorHAnsi"/>
          <w:spacing w:val="-1"/>
        </w:rPr>
        <w:t xml:space="preserve"> </w:t>
      </w:r>
      <w:r w:rsidRPr="00E70F3F">
        <w:rPr>
          <w:rFonts w:asciiTheme="minorHAnsi" w:hAnsiTheme="minorHAnsi" w:cstheme="minorHAnsi"/>
        </w:rPr>
        <w:t>is</w:t>
      </w:r>
      <w:r w:rsidRPr="00E70F3F">
        <w:rPr>
          <w:rFonts w:asciiTheme="minorHAnsi" w:hAnsiTheme="minorHAnsi" w:cstheme="minorHAnsi"/>
          <w:spacing w:val="-2"/>
        </w:rPr>
        <w:t xml:space="preserve"> </w:t>
      </w:r>
      <w:r w:rsidRPr="00E70F3F">
        <w:rPr>
          <w:rFonts w:asciiTheme="minorHAnsi" w:hAnsiTheme="minorHAnsi" w:cstheme="minorHAnsi"/>
        </w:rPr>
        <w:t>in session,</w:t>
      </w:r>
      <w:r w:rsidRPr="00E70F3F">
        <w:rPr>
          <w:rFonts w:asciiTheme="minorHAnsi" w:hAnsiTheme="minorHAnsi" w:cstheme="minorHAnsi"/>
          <w:spacing w:val="-2"/>
        </w:rPr>
        <w:t xml:space="preserve"> </w:t>
      </w:r>
      <w:r w:rsidRPr="00E70F3F">
        <w:rPr>
          <w:rFonts w:asciiTheme="minorHAnsi" w:hAnsiTheme="minorHAnsi" w:cstheme="minorHAnsi"/>
        </w:rPr>
        <w:t>or</w:t>
      </w:r>
      <w:r w:rsidRPr="00E70F3F">
        <w:rPr>
          <w:rFonts w:asciiTheme="minorHAnsi" w:hAnsiTheme="minorHAnsi" w:cstheme="minorHAnsi"/>
          <w:spacing w:val="-4"/>
        </w:rPr>
        <w:t xml:space="preserve"> </w:t>
      </w:r>
      <w:r w:rsidRPr="00E70F3F">
        <w:rPr>
          <w:rFonts w:asciiTheme="minorHAnsi" w:hAnsiTheme="minorHAnsi" w:cstheme="minorHAnsi"/>
        </w:rPr>
        <w:t>20</w:t>
      </w:r>
      <w:r w:rsidRPr="00E70F3F">
        <w:rPr>
          <w:rFonts w:asciiTheme="minorHAnsi" w:hAnsiTheme="minorHAnsi" w:cstheme="minorHAnsi"/>
          <w:spacing w:val="-3"/>
        </w:rPr>
        <w:t xml:space="preserve"> </w:t>
      </w:r>
      <w:r w:rsidRPr="00E70F3F">
        <w:rPr>
          <w:rFonts w:asciiTheme="minorHAnsi" w:hAnsiTheme="minorHAnsi" w:cstheme="minorHAnsi"/>
        </w:rPr>
        <w:t>hours</w:t>
      </w:r>
      <w:r w:rsidRPr="00E70F3F">
        <w:rPr>
          <w:rFonts w:asciiTheme="minorHAnsi" w:hAnsiTheme="minorHAnsi" w:cstheme="minorHAnsi"/>
          <w:spacing w:val="-2"/>
        </w:rPr>
        <w:t xml:space="preserve"> </w:t>
      </w:r>
      <w:r w:rsidRPr="00E70F3F">
        <w:rPr>
          <w:rFonts w:asciiTheme="minorHAnsi" w:hAnsiTheme="minorHAnsi" w:cstheme="minorHAnsi"/>
        </w:rPr>
        <w:t>per</w:t>
      </w:r>
      <w:r w:rsidRPr="00E70F3F">
        <w:rPr>
          <w:rFonts w:asciiTheme="minorHAnsi" w:hAnsiTheme="minorHAnsi" w:cstheme="minorHAnsi"/>
          <w:spacing w:val="-4"/>
        </w:rPr>
        <w:t xml:space="preserve"> </w:t>
      </w:r>
      <w:r w:rsidRPr="00E70F3F">
        <w:rPr>
          <w:rFonts w:asciiTheme="minorHAnsi" w:hAnsiTheme="minorHAnsi" w:cstheme="minorHAnsi"/>
        </w:rPr>
        <w:t>week during academic breaks and summer sessions.</w:t>
      </w:r>
      <w:r w:rsidRPr="00E70F3F">
        <w:rPr>
          <w:rFonts w:asciiTheme="minorHAnsi" w:hAnsiTheme="minorHAnsi" w:cstheme="minorHAnsi"/>
          <w:spacing w:val="40"/>
        </w:rPr>
        <w:t xml:space="preserve"> </w:t>
      </w:r>
      <w:r w:rsidRPr="00E70F3F">
        <w:rPr>
          <w:rFonts w:asciiTheme="minorHAnsi" w:hAnsiTheme="minorHAnsi" w:cstheme="minorHAnsi"/>
        </w:rPr>
        <w:t xml:space="preserve">This includes combined hours from all employment. </w:t>
      </w:r>
    </w:p>
    <w:p w14:paraId="242B0243" w14:textId="77777777" w:rsidR="006C06BE" w:rsidRPr="00E70F3F" w:rsidRDefault="006C06BE" w:rsidP="006C06BE">
      <w:pPr>
        <w:pStyle w:val="BodyText"/>
        <w:rPr>
          <w:rFonts w:asciiTheme="minorHAnsi" w:hAnsiTheme="minorHAnsi" w:cstheme="minorHAnsi"/>
        </w:rPr>
      </w:pPr>
    </w:p>
    <w:sectPr w:rsidR="006C06BE" w:rsidRPr="00E70F3F">
      <w:headerReference w:type="default" r:id="rId9"/>
      <w:footerReference w:type="default" r:id="rId10"/>
      <w:pgSz w:w="12240" w:h="15840"/>
      <w:pgMar w:top="820" w:right="40" w:bottom="800" w:left="0" w:header="433" w:footer="6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907CF" w14:textId="77777777" w:rsidR="00805C64" w:rsidRDefault="00805C64">
      <w:r>
        <w:separator/>
      </w:r>
    </w:p>
  </w:endnote>
  <w:endnote w:type="continuationSeparator" w:id="0">
    <w:p w14:paraId="45C98896" w14:textId="77777777" w:rsidR="00805C64" w:rsidRDefault="00805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43EAC" w14:textId="77777777" w:rsidR="004F4542" w:rsidRDefault="0031373F">
    <w:pPr>
      <w:pStyle w:val="BodyText"/>
      <w:spacing w:line="14" w:lineRule="auto"/>
      <w:rPr>
        <w:sz w:val="20"/>
      </w:rPr>
    </w:pPr>
    <w:r>
      <w:rPr>
        <w:noProof/>
      </w:rPr>
      <mc:AlternateContent>
        <mc:Choice Requires="wps">
          <w:drawing>
            <wp:anchor distT="0" distB="0" distL="0" distR="0" simplePos="0" relativeHeight="487331328" behindDoc="1" locked="0" layoutInCell="1" allowOverlap="1" wp14:anchorId="41F1072C" wp14:editId="56ACFA5A">
              <wp:simplePos x="0" y="0"/>
              <wp:positionH relativeFrom="page">
                <wp:posOffset>7242047</wp:posOffset>
              </wp:positionH>
              <wp:positionV relativeFrom="page">
                <wp:posOffset>9530645</wp:posOffset>
              </wp:positionV>
              <wp:extent cx="21717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5FA39D1F" w14:textId="77777777" w:rsidR="004F4542" w:rsidRDefault="0031373F">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w14:anchorId="41F1072C" id="_x0000_t202" coordsize="21600,21600" o:spt="202" path="m,l,21600r21600,l21600,xe">
              <v:stroke joinstyle="miter"/>
              <v:path gradientshapeok="t" o:connecttype="rect"/>
            </v:shapetype>
            <v:shape id="Textbox 5" o:spid="_x0000_s1026" type="#_x0000_t202" style="position:absolute;margin-left:570.25pt;margin-top:750.45pt;width:17.1pt;height:13.05pt;z-index:-15985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" filled="f" stroked="f">
              <v:textbox inset="0,0,0,0">
                <w:txbxContent>
                  <w:p w14:paraId="5FA39D1F" w14:textId="77777777" w:rsidR="004F4542" w:rsidRDefault="0031373F">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487331840" behindDoc="1" locked="0" layoutInCell="1" allowOverlap="1" wp14:anchorId="450D2098" wp14:editId="23A82F27">
              <wp:simplePos x="0" y="0"/>
              <wp:positionH relativeFrom="page">
                <wp:posOffset>444469</wp:posOffset>
              </wp:positionH>
              <wp:positionV relativeFrom="page">
                <wp:posOffset>9676996</wp:posOffset>
              </wp:positionV>
              <wp:extent cx="104648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6480" cy="165735"/>
                      </a:xfrm>
                      <a:prstGeom prst="rect">
                        <a:avLst/>
                      </a:prstGeom>
                    </wps:spPr>
                    <wps:txbx>
                      <w:txbxContent>
                        <w:p w14:paraId="10FB0438" w14:textId="1CE3C3F7" w:rsidR="004F4542" w:rsidRDefault="0031373F">
                          <w:pPr>
                            <w:spacing w:before="10"/>
                            <w:ind w:left="20"/>
                            <w:rPr>
                              <w:rFonts w:ascii="Times New Roman"/>
                              <w:sz w:val="20"/>
                            </w:rPr>
                          </w:pPr>
                          <w:r>
                            <w:rPr>
                              <w:rFonts w:ascii="Times New Roman"/>
                              <w:sz w:val="20"/>
                            </w:rPr>
                            <w:t>Revised</w:t>
                          </w:r>
                          <w:r>
                            <w:rPr>
                              <w:rFonts w:ascii="Times New Roman"/>
                              <w:spacing w:val="-8"/>
                              <w:sz w:val="20"/>
                            </w:rPr>
                            <w:t xml:space="preserve"> </w:t>
                          </w:r>
                          <w:proofErr w:type="gramStart"/>
                          <w:r w:rsidR="000052DC">
                            <w:rPr>
                              <w:rFonts w:ascii="Times New Roman"/>
                              <w:spacing w:val="-2"/>
                              <w:sz w:val="20"/>
                            </w:rPr>
                            <w:t>10</w:t>
                          </w:r>
                          <w:r>
                            <w:rPr>
                              <w:rFonts w:ascii="Times New Roman"/>
                              <w:spacing w:val="-2"/>
                              <w:sz w:val="20"/>
                            </w:rPr>
                            <w:t>/1</w:t>
                          </w:r>
                          <w:r w:rsidR="000052DC">
                            <w:rPr>
                              <w:rFonts w:ascii="Times New Roman"/>
                              <w:spacing w:val="-2"/>
                              <w:sz w:val="20"/>
                            </w:rPr>
                            <w:t>2</w:t>
                          </w:r>
                          <w:r>
                            <w:rPr>
                              <w:rFonts w:ascii="Times New Roman"/>
                              <w:spacing w:val="-2"/>
                              <w:sz w:val="20"/>
                            </w:rPr>
                            <w:t>/202</w:t>
                          </w:r>
                          <w:r w:rsidR="005F1D8D">
                            <w:rPr>
                              <w:rFonts w:ascii="Times New Roman"/>
                              <w:spacing w:val="-2"/>
                              <w:sz w:val="20"/>
                            </w:rPr>
                            <w:t>3</w:t>
                          </w:r>
                          <w:proofErr w:type="gramEnd"/>
                        </w:p>
                      </w:txbxContent>
                    </wps:txbx>
                    <wps:bodyPr wrap="square" lIns="0" tIns="0" rIns="0" bIns="0" rtlCol="0">
                      <a:noAutofit/>
                    </wps:bodyPr>
                  </wps:wsp>
                </a:graphicData>
              </a:graphic>
            </wp:anchor>
          </w:drawing>
        </mc:Choice>
        <mc:Fallback>
          <w:pict>
            <v:shape w14:anchorId="450D2098" id="Textbox 6" o:spid="_x0000_s1027" type="#_x0000_t202" style="position:absolute;margin-left:35pt;margin-top:761.95pt;width:82.4pt;height:13.05pt;z-index:-15984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" filled="f" stroked="f">
              <v:textbox inset="0,0,0,0">
                <w:txbxContent>
                  <w:p w14:paraId="10FB0438" w14:textId="1CE3C3F7" w:rsidR="004F4542" w:rsidRDefault="0031373F">
                    <w:pPr>
                      <w:spacing w:before="10"/>
                      <w:ind w:left="20"/>
                      <w:rPr>
                        <w:rFonts w:ascii="Times New Roman"/>
                        <w:sz w:val="20"/>
                      </w:rPr>
                    </w:pPr>
                    <w:r>
                      <w:rPr>
                        <w:rFonts w:ascii="Times New Roman"/>
                        <w:sz w:val="20"/>
                      </w:rPr>
                      <w:t>Revised</w:t>
                    </w:r>
                    <w:r>
                      <w:rPr>
                        <w:rFonts w:ascii="Times New Roman"/>
                        <w:spacing w:val="-8"/>
                        <w:sz w:val="20"/>
                      </w:rPr>
                      <w:t xml:space="preserve"> </w:t>
                    </w:r>
                    <w:proofErr w:type="gramStart"/>
                    <w:r w:rsidR="000052DC">
                      <w:rPr>
                        <w:rFonts w:ascii="Times New Roman"/>
                        <w:spacing w:val="-2"/>
                        <w:sz w:val="20"/>
                      </w:rPr>
                      <w:t>10</w:t>
                    </w:r>
                    <w:r>
                      <w:rPr>
                        <w:rFonts w:ascii="Times New Roman"/>
                        <w:spacing w:val="-2"/>
                        <w:sz w:val="20"/>
                      </w:rPr>
                      <w:t>/1</w:t>
                    </w:r>
                    <w:r w:rsidR="000052DC">
                      <w:rPr>
                        <w:rFonts w:ascii="Times New Roman"/>
                        <w:spacing w:val="-2"/>
                        <w:sz w:val="20"/>
                      </w:rPr>
                      <w:t>2</w:t>
                    </w:r>
                    <w:r>
                      <w:rPr>
                        <w:rFonts w:ascii="Times New Roman"/>
                        <w:spacing w:val="-2"/>
                        <w:sz w:val="20"/>
                      </w:rPr>
                      <w:t>/202</w:t>
                    </w:r>
                    <w:r w:rsidR="005F1D8D">
                      <w:rPr>
                        <w:rFonts w:ascii="Times New Roman"/>
                        <w:spacing w:val="-2"/>
                        <w:sz w:val="20"/>
                      </w:rPr>
                      <w:t>3</w:t>
                    </w:r>
                    <w:proofErr w:type="gram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9D034" w14:textId="77777777" w:rsidR="00805C64" w:rsidRDefault="00805C64">
      <w:r>
        <w:separator/>
      </w:r>
    </w:p>
  </w:footnote>
  <w:footnote w:type="continuationSeparator" w:id="0">
    <w:p w14:paraId="0B23DDCF" w14:textId="77777777" w:rsidR="00805C64" w:rsidRDefault="00805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6BEA9" w14:textId="729EE213" w:rsidR="004F4542" w:rsidRDefault="004F454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734C0"/>
    <w:multiLevelType w:val="hybridMultilevel"/>
    <w:tmpl w:val="D2DE2536"/>
    <w:lvl w:ilvl="0" w:tplc="F32C7A3E">
      <w:numFmt w:val="bullet"/>
      <w:lvlText w:val="-"/>
      <w:lvlJc w:val="left"/>
      <w:pPr>
        <w:ind w:left="880" w:hanging="161"/>
      </w:pPr>
      <w:rPr>
        <w:rFonts w:ascii="Verdana" w:eastAsia="Verdana" w:hAnsi="Verdana" w:cs="Verdana" w:hint="default"/>
        <w:b w:val="0"/>
        <w:bCs w:val="0"/>
        <w:i w:val="0"/>
        <w:iCs w:val="0"/>
        <w:spacing w:val="0"/>
        <w:w w:val="99"/>
        <w:sz w:val="20"/>
        <w:szCs w:val="20"/>
        <w:lang w:val="en-US" w:eastAsia="en-US" w:bidi="ar-SA"/>
      </w:rPr>
    </w:lvl>
    <w:lvl w:ilvl="1" w:tplc="3C78277C">
      <w:numFmt w:val="bullet"/>
      <w:lvlText w:val="•"/>
      <w:lvlJc w:val="left"/>
      <w:pPr>
        <w:ind w:left="2012" w:hanging="161"/>
      </w:pPr>
      <w:rPr>
        <w:rFonts w:hint="default"/>
        <w:lang w:val="en-US" w:eastAsia="en-US" w:bidi="ar-SA"/>
      </w:rPr>
    </w:lvl>
    <w:lvl w:ilvl="2" w:tplc="3A4A7A4C">
      <w:numFmt w:val="bullet"/>
      <w:lvlText w:val="•"/>
      <w:lvlJc w:val="left"/>
      <w:pPr>
        <w:ind w:left="3144" w:hanging="161"/>
      </w:pPr>
      <w:rPr>
        <w:rFonts w:hint="default"/>
        <w:lang w:val="en-US" w:eastAsia="en-US" w:bidi="ar-SA"/>
      </w:rPr>
    </w:lvl>
    <w:lvl w:ilvl="3" w:tplc="1B10AB94">
      <w:numFmt w:val="bullet"/>
      <w:lvlText w:val="•"/>
      <w:lvlJc w:val="left"/>
      <w:pPr>
        <w:ind w:left="4276" w:hanging="161"/>
      </w:pPr>
      <w:rPr>
        <w:rFonts w:hint="default"/>
        <w:lang w:val="en-US" w:eastAsia="en-US" w:bidi="ar-SA"/>
      </w:rPr>
    </w:lvl>
    <w:lvl w:ilvl="4" w:tplc="EE4EBCEC">
      <w:numFmt w:val="bullet"/>
      <w:lvlText w:val="•"/>
      <w:lvlJc w:val="left"/>
      <w:pPr>
        <w:ind w:left="5408" w:hanging="161"/>
      </w:pPr>
      <w:rPr>
        <w:rFonts w:hint="default"/>
        <w:lang w:val="en-US" w:eastAsia="en-US" w:bidi="ar-SA"/>
      </w:rPr>
    </w:lvl>
    <w:lvl w:ilvl="5" w:tplc="1D92F138">
      <w:numFmt w:val="bullet"/>
      <w:lvlText w:val="•"/>
      <w:lvlJc w:val="left"/>
      <w:pPr>
        <w:ind w:left="6540" w:hanging="161"/>
      </w:pPr>
      <w:rPr>
        <w:rFonts w:hint="default"/>
        <w:lang w:val="en-US" w:eastAsia="en-US" w:bidi="ar-SA"/>
      </w:rPr>
    </w:lvl>
    <w:lvl w:ilvl="6" w:tplc="7228F8FA">
      <w:numFmt w:val="bullet"/>
      <w:lvlText w:val="•"/>
      <w:lvlJc w:val="left"/>
      <w:pPr>
        <w:ind w:left="7672" w:hanging="161"/>
      </w:pPr>
      <w:rPr>
        <w:rFonts w:hint="default"/>
        <w:lang w:val="en-US" w:eastAsia="en-US" w:bidi="ar-SA"/>
      </w:rPr>
    </w:lvl>
    <w:lvl w:ilvl="7" w:tplc="428C5B10">
      <w:numFmt w:val="bullet"/>
      <w:lvlText w:val="•"/>
      <w:lvlJc w:val="left"/>
      <w:pPr>
        <w:ind w:left="8804" w:hanging="161"/>
      </w:pPr>
      <w:rPr>
        <w:rFonts w:hint="default"/>
        <w:lang w:val="en-US" w:eastAsia="en-US" w:bidi="ar-SA"/>
      </w:rPr>
    </w:lvl>
    <w:lvl w:ilvl="8" w:tplc="C9AE988A">
      <w:numFmt w:val="bullet"/>
      <w:lvlText w:val="•"/>
      <w:lvlJc w:val="left"/>
      <w:pPr>
        <w:ind w:left="9936" w:hanging="161"/>
      </w:pPr>
      <w:rPr>
        <w:rFonts w:hint="default"/>
        <w:lang w:val="en-US" w:eastAsia="en-US" w:bidi="ar-SA"/>
      </w:rPr>
    </w:lvl>
  </w:abstractNum>
  <w:abstractNum w:abstractNumId="1" w15:restartNumberingAfterBreak="0">
    <w:nsid w:val="23663DA1"/>
    <w:multiLevelType w:val="hybridMultilevel"/>
    <w:tmpl w:val="FE44FEDC"/>
    <w:lvl w:ilvl="0" w:tplc="FF527756">
      <w:start w:val="1"/>
      <w:numFmt w:val="upperLetter"/>
      <w:lvlText w:val="%1."/>
      <w:lvlJc w:val="left"/>
      <w:pPr>
        <w:ind w:left="2520" w:hanging="361"/>
      </w:pPr>
      <w:rPr>
        <w:rFonts w:ascii="Calibri" w:eastAsia="Calibri" w:hAnsi="Calibri" w:cs="Calibri" w:hint="default"/>
        <w:b/>
        <w:bCs/>
        <w:i w:val="0"/>
        <w:iCs w:val="0"/>
        <w:spacing w:val="-2"/>
        <w:w w:val="99"/>
        <w:sz w:val="26"/>
        <w:szCs w:val="26"/>
        <w:lang w:val="en-US" w:eastAsia="en-US" w:bidi="ar-SA"/>
      </w:rPr>
    </w:lvl>
    <w:lvl w:ilvl="1" w:tplc="782A7B16">
      <w:start w:val="1"/>
      <w:numFmt w:val="lowerLetter"/>
      <w:lvlText w:val="%2."/>
      <w:lvlJc w:val="left"/>
      <w:pPr>
        <w:ind w:left="3240" w:hanging="360"/>
      </w:pPr>
      <w:rPr>
        <w:rFonts w:ascii="Calibri" w:eastAsia="Calibri" w:hAnsi="Calibri" w:cs="Calibri" w:hint="default"/>
        <w:b w:val="0"/>
        <w:bCs w:val="0"/>
        <w:i w:val="0"/>
        <w:iCs w:val="0"/>
        <w:spacing w:val="0"/>
        <w:w w:val="100"/>
        <w:sz w:val="24"/>
        <w:szCs w:val="24"/>
        <w:lang w:val="en-US" w:eastAsia="en-US" w:bidi="ar-SA"/>
      </w:rPr>
    </w:lvl>
    <w:lvl w:ilvl="2" w:tplc="7BF4DBA4">
      <w:numFmt w:val="bullet"/>
      <w:lvlText w:val="•"/>
      <w:lvlJc w:val="left"/>
      <w:pPr>
        <w:ind w:left="4235" w:hanging="360"/>
      </w:pPr>
      <w:rPr>
        <w:rFonts w:hint="default"/>
        <w:lang w:val="en-US" w:eastAsia="en-US" w:bidi="ar-SA"/>
      </w:rPr>
    </w:lvl>
    <w:lvl w:ilvl="3" w:tplc="E55443F6">
      <w:numFmt w:val="bullet"/>
      <w:lvlText w:val="•"/>
      <w:lvlJc w:val="left"/>
      <w:pPr>
        <w:ind w:left="5231" w:hanging="360"/>
      </w:pPr>
      <w:rPr>
        <w:rFonts w:hint="default"/>
        <w:lang w:val="en-US" w:eastAsia="en-US" w:bidi="ar-SA"/>
      </w:rPr>
    </w:lvl>
    <w:lvl w:ilvl="4" w:tplc="9F2CCFA8">
      <w:numFmt w:val="bullet"/>
      <w:lvlText w:val="•"/>
      <w:lvlJc w:val="left"/>
      <w:pPr>
        <w:ind w:left="6226" w:hanging="360"/>
      </w:pPr>
      <w:rPr>
        <w:rFonts w:hint="default"/>
        <w:lang w:val="en-US" w:eastAsia="en-US" w:bidi="ar-SA"/>
      </w:rPr>
    </w:lvl>
    <w:lvl w:ilvl="5" w:tplc="00D64ED4">
      <w:numFmt w:val="bullet"/>
      <w:lvlText w:val="•"/>
      <w:lvlJc w:val="left"/>
      <w:pPr>
        <w:ind w:left="7222" w:hanging="360"/>
      </w:pPr>
      <w:rPr>
        <w:rFonts w:hint="default"/>
        <w:lang w:val="en-US" w:eastAsia="en-US" w:bidi="ar-SA"/>
      </w:rPr>
    </w:lvl>
    <w:lvl w:ilvl="6" w:tplc="69069A48">
      <w:numFmt w:val="bullet"/>
      <w:lvlText w:val="•"/>
      <w:lvlJc w:val="left"/>
      <w:pPr>
        <w:ind w:left="8217" w:hanging="360"/>
      </w:pPr>
      <w:rPr>
        <w:rFonts w:hint="default"/>
        <w:lang w:val="en-US" w:eastAsia="en-US" w:bidi="ar-SA"/>
      </w:rPr>
    </w:lvl>
    <w:lvl w:ilvl="7" w:tplc="5A96A8C4">
      <w:numFmt w:val="bullet"/>
      <w:lvlText w:val="•"/>
      <w:lvlJc w:val="left"/>
      <w:pPr>
        <w:ind w:left="9213" w:hanging="360"/>
      </w:pPr>
      <w:rPr>
        <w:rFonts w:hint="default"/>
        <w:lang w:val="en-US" w:eastAsia="en-US" w:bidi="ar-SA"/>
      </w:rPr>
    </w:lvl>
    <w:lvl w:ilvl="8" w:tplc="F5F0A956">
      <w:numFmt w:val="bullet"/>
      <w:lvlText w:val="•"/>
      <w:lvlJc w:val="left"/>
      <w:pPr>
        <w:ind w:left="10208" w:hanging="360"/>
      </w:pPr>
      <w:rPr>
        <w:rFonts w:hint="default"/>
        <w:lang w:val="en-US" w:eastAsia="en-US" w:bidi="ar-SA"/>
      </w:rPr>
    </w:lvl>
  </w:abstractNum>
  <w:abstractNum w:abstractNumId="2" w15:restartNumberingAfterBreak="0">
    <w:nsid w:val="50840B89"/>
    <w:multiLevelType w:val="hybridMultilevel"/>
    <w:tmpl w:val="500A18D8"/>
    <w:lvl w:ilvl="0" w:tplc="5CF6C120">
      <w:numFmt w:val="bullet"/>
      <w:lvlText w:val=""/>
      <w:lvlJc w:val="left"/>
      <w:pPr>
        <w:ind w:left="1440" w:hanging="360"/>
      </w:pPr>
      <w:rPr>
        <w:rFonts w:ascii="Symbol" w:eastAsia="Symbol" w:hAnsi="Symbol" w:cs="Symbol" w:hint="default"/>
        <w:spacing w:val="0"/>
        <w:w w:val="100"/>
        <w:lang w:val="en-US" w:eastAsia="en-US" w:bidi="ar-SA"/>
      </w:rPr>
    </w:lvl>
    <w:lvl w:ilvl="1" w:tplc="8806F5C6">
      <w:numFmt w:val="bullet"/>
      <w:lvlText w:val="•"/>
      <w:lvlJc w:val="left"/>
      <w:pPr>
        <w:ind w:left="2516" w:hanging="360"/>
      </w:pPr>
      <w:rPr>
        <w:rFonts w:hint="default"/>
        <w:lang w:val="en-US" w:eastAsia="en-US" w:bidi="ar-SA"/>
      </w:rPr>
    </w:lvl>
    <w:lvl w:ilvl="2" w:tplc="409C34A8">
      <w:numFmt w:val="bullet"/>
      <w:lvlText w:val="•"/>
      <w:lvlJc w:val="left"/>
      <w:pPr>
        <w:ind w:left="3592" w:hanging="360"/>
      </w:pPr>
      <w:rPr>
        <w:rFonts w:hint="default"/>
        <w:lang w:val="en-US" w:eastAsia="en-US" w:bidi="ar-SA"/>
      </w:rPr>
    </w:lvl>
    <w:lvl w:ilvl="3" w:tplc="6620400C">
      <w:numFmt w:val="bullet"/>
      <w:lvlText w:val="•"/>
      <w:lvlJc w:val="left"/>
      <w:pPr>
        <w:ind w:left="4668" w:hanging="360"/>
      </w:pPr>
      <w:rPr>
        <w:rFonts w:hint="default"/>
        <w:lang w:val="en-US" w:eastAsia="en-US" w:bidi="ar-SA"/>
      </w:rPr>
    </w:lvl>
    <w:lvl w:ilvl="4" w:tplc="98F20930">
      <w:numFmt w:val="bullet"/>
      <w:lvlText w:val="•"/>
      <w:lvlJc w:val="left"/>
      <w:pPr>
        <w:ind w:left="5744" w:hanging="360"/>
      </w:pPr>
      <w:rPr>
        <w:rFonts w:hint="default"/>
        <w:lang w:val="en-US" w:eastAsia="en-US" w:bidi="ar-SA"/>
      </w:rPr>
    </w:lvl>
    <w:lvl w:ilvl="5" w:tplc="C062F33C">
      <w:numFmt w:val="bullet"/>
      <w:lvlText w:val="•"/>
      <w:lvlJc w:val="left"/>
      <w:pPr>
        <w:ind w:left="6820" w:hanging="360"/>
      </w:pPr>
      <w:rPr>
        <w:rFonts w:hint="default"/>
        <w:lang w:val="en-US" w:eastAsia="en-US" w:bidi="ar-SA"/>
      </w:rPr>
    </w:lvl>
    <w:lvl w:ilvl="6" w:tplc="C4F8010E">
      <w:numFmt w:val="bullet"/>
      <w:lvlText w:val="•"/>
      <w:lvlJc w:val="left"/>
      <w:pPr>
        <w:ind w:left="7896" w:hanging="360"/>
      </w:pPr>
      <w:rPr>
        <w:rFonts w:hint="default"/>
        <w:lang w:val="en-US" w:eastAsia="en-US" w:bidi="ar-SA"/>
      </w:rPr>
    </w:lvl>
    <w:lvl w:ilvl="7" w:tplc="EF7E3DBA">
      <w:numFmt w:val="bullet"/>
      <w:lvlText w:val="•"/>
      <w:lvlJc w:val="left"/>
      <w:pPr>
        <w:ind w:left="8972" w:hanging="360"/>
      </w:pPr>
      <w:rPr>
        <w:rFonts w:hint="default"/>
        <w:lang w:val="en-US" w:eastAsia="en-US" w:bidi="ar-SA"/>
      </w:rPr>
    </w:lvl>
    <w:lvl w:ilvl="8" w:tplc="85963220">
      <w:numFmt w:val="bullet"/>
      <w:lvlText w:val="•"/>
      <w:lvlJc w:val="left"/>
      <w:pPr>
        <w:ind w:left="10048" w:hanging="360"/>
      </w:pPr>
      <w:rPr>
        <w:rFonts w:hint="default"/>
        <w:lang w:val="en-US" w:eastAsia="en-US" w:bidi="ar-SA"/>
      </w:rPr>
    </w:lvl>
  </w:abstractNum>
  <w:abstractNum w:abstractNumId="3" w15:restartNumberingAfterBreak="0">
    <w:nsid w:val="5A595C42"/>
    <w:multiLevelType w:val="hybridMultilevel"/>
    <w:tmpl w:val="531A8A1E"/>
    <w:lvl w:ilvl="0" w:tplc="47E8F3C8">
      <w:numFmt w:val="bullet"/>
      <w:lvlText w:val=""/>
      <w:lvlJc w:val="left"/>
      <w:pPr>
        <w:ind w:left="1439" w:hanging="360"/>
      </w:pPr>
      <w:rPr>
        <w:rFonts w:ascii="Symbol" w:eastAsia="Symbol" w:hAnsi="Symbol" w:cs="Symbol" w:hint="default"/>
        <w:b w:val="0"/>
        <w:bCs w:val="0"/>
        <w:i w:val="0"/>
        <w:iCs w:val="0"/>
        <w:spacing w:val="0"/>
        <w:w w:val="100"/>
        <w:sz w:val="24"/>
        <w:szCs w:val="24"/>
        <w:lang w:val="en-US" w:eastAsia="en-US" w:bidi="ar-SA"/>
      </w:rPr>
    </w:lvl>
    <w:lvl w:ilvl="1" w:tplc="C14C1E74">
      <w:numFmt w:val="bullet"/>
      <w:lvlText w:val="•"/>
      <w:lvlJc w:val="left"/>
      <w:pPr>
        <w:ind w:left="2516" w:hanging="360"/>
      </w:pPr>
      <w:rPr>
        <w:rFonts w:hint="default"/>
        <w:lang w:val="en-US" w:eastAsia="en-US" w:bidi="ar-SA"/>
      </w:rPr>
    </w:lvl>
    <w:lvl w:ilvl="2" w:tplc="C1CC4CE0">
      <w:numFmt w:val="bullet"/>
      <w:lvlText w:val="•"/>
      <w:lvlJc w:val="left"/>
      <w:pPr>
        <w:ind w:left="3592" w:hanging="360"/>
      </w:pPr>
      <w:rPr>
        <w:rFonts w:hint="default"/>
        <w:lang w:val="en-US" w:eastAsia="en-US" w:bidi="ar-SA"/>
      </w:rPr>
    </w:lvl>
    <w:lvl w:ilvl="3" w:tplc="AE382C78">
      <w:numFmt w:val="bullet"/>
      <w:lvlText w:val="•"/>
      <w:lvlJc w:val="left"/>
      <w:pPr>
        <w:ind w:left="4668" w:hanging="360"/>
      </w:pPr>
      <w:rPr>
        <w:rFonts w:hint="default"/>
        <w:lang w:val="en-US" w:eastAsia="en-US" w:bidi="ar-SA"/>
      </w:rPr>
    </w:lvl>
    <w:lvl w:ilvl="4" w:tplc="7FD2F902">
      <w:numFmt w:val="bullet"/>
      <w:lvlText w:val="•"/>
      <w:lvlJc w:val="left"/>
      <w:pPr>
        <w:ind w:left="5744" w:hanging="360"/>
      </w:pPr>
      <w:rPr>
        <w:rFonts w:hint="default"/>
        <w:lang w:val="en-US" w:eastAsia="en-US" w:bidi="ar-SA"/>
      </w:rPr>
    </w:lvl>
    <w:lvl w:ilvl="5" w:tplc="8C2E309A">
      <w:numFmt w:val="bullet"/>
      <w:lvlText w:val="•"/>
      <w:lvlJc w:val="left"/>
      <w:pPr>
        <w:ind w:left="6820" w:hanging="360"/>
      </w:pPr>
      <w:rPr>
        <w:rFonts w:hint="default"/>
        <w:lang w:val="en-US" w:eastAsia="en-US" w:bidi="ar-SA"/>
      </w:rPr>
    </w:lvl>
    <w:lvl w:ilvl="6" w:tplc="07CA1408">
      <w:numFmt w:val="bullet"/>
      <w:lvlText w:val="•"/>
      <w:lvlJc w:val="left"/>
      <w:pPr>
        <w:ind w:left="7896" w:hanging="360"/>
      </w:pPr>
      <w:rPr>
        <w:rFonts w:hint="default"/>
        <w:lang w:val="en-US" w:eastAsia="en-US" w:bidi="ar-SA"/>
      </w:rPr>
    </w:lvl>
    <w:lvl w:ilvl="7" w:tplc="FDD68A7E">
      <w:numFmt w:val="bullet"/>
      <w:lvlText w:val="•"/>
      <w:lvlJc w:val="left"/>
      <w:pPr>
        <w:ind w:left="8972" w:hanging="360"/>
      </w:pPr>
      <w:rPr>
        <w:rFonts w:hint="default"/>
        <w:lang w:val="en-US" w:eastAsia="en-US" w:bidi="ar-SA"/>
      </w:rPr>
    </w:lvl>
    <w:lvl w:ilvl="8" w:tplc="9F68047A">
      <w:numFmt w:val="bullet"/>
      <w:lvlText w:val="•"/>
      <w:lvlJc w:val="left"/>
      <w:pPr>
        <w:ind w:left="10048" w:hanging="360"/>
      </w:pPr>
      <w:rPr>
        <w:rFonts w:hint="default"/>
        <w:lang w:val="en-US" w:eastAsia="en-US" w:bidi="ar-SA"/>
      </w:rPr>
    </w:lvl>
  </w:abstractNum>
  <w:abstractNum w:abstractNumId="4" w15:restartNumberingAfterBreak="0">
    <w:nsid w:val="638250F4"/>
    <w:multiLevelType w:val="hybridMultilevel"/>
    <w:tmpl w:val="E402E0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89A224A"/>
    <w:multiLevelType w:val="hybridMultilevel"/>
    <w:tmpl w:val="32E621F2"/>
    <w:lvl w:ilvl="0" w:tplc="CD26CF0C">
      <w:numFmt w:val="bullet"/>
      <w:lvlText w:val=""/>
      <w:lvlJc w:val="left"/>
      <w:pPr>
        <w:ind w:left="1800" w:hanging="360"/>
      </w:pPr>
      <w:rPr>
        <w:rFonts w:ascii="Symbol" w:eastAsia="Symbol" w:hAnsi="Symbol" w:cs="Symbol" w:hint="default"/>
        <w:b w:val="0"/>
        <w:bCs w:val="0"/>
        <w:i w:val="0"/>
        <w:iCs w:val="0"/>
        <w:spacing w:val="0"/>
        <w:w w:val="100"/>
        <w:sz w:val="24"/>
        <w:szCs w:val="24"/>
        <w:lang w:val="en-US" w:eastAsia="en-US" w:bidi="ar-SA"/>
      </w:rPr>
    </w:lvl>
    <w:lvl w:ilvl="1" w:tplc="7B68C452">
      <w:numFmt w:val="bullet"/>
      <w:lvlText w:val="•"/>
      <w:lvlJc w:val="left"/>
      <w:pPr>
        <w:ind w:left="2840" w:hanging="360"/>
      </w:pPr>
      <w:rPr>
        <w:rFonts w:hint="default"/>
        <w:lang w:val="en-US" w:eastAsia="en-US" w:bidi="ar-SA"/>
      </w:rPr>
    </w:lvl>
    <w:lvl w:ilvl="2" w:tplc="3A1E12BE">
      <w:numFmt w:val="bullet"/>
      <w:lvlText w:val="•"/>
      <w:lvlJc w:val="left"/>
      <w:pPr>
        <w:ind w:left="3880" w:hanging="360"/>
      </w:pPr>
      <w:rPr>
        <w:rFonts w:hint="default"/>
        <w:lang w:val="en-US" w:eastAsia="en-US" w:bidi="ar-SA"/>
      </w:rPr>
    </w:lvl>
    <w:lvl w:ilvl="3" w:tplc="82A69814">
      <w:numFmt w:val="bullet"/>
      <w:lvlText w:val="•"/>
      <w:lvlJc w:val="left"/>
      <w:pPr>
        <w:ind w:left="4920" w:hanging="360"/>
      </w:pPr>
      <w:rPr>
        <w:rFonts w:hint="default"/>
        <w:lang w:val="en-US" w:eastAsia="en-US" w:bidi="ar-SA"/>
      </w:rPr>
    </w:lvl>
    <w:lvl w:ilvl="4" w:tplc="A97A41C0">
      <w:numFmt w:val="bullet"/>
      <w:lvlText w:val="•"/>
      <w:lvlJc w:val="left"/>
      <w:pPr>
        <w:ind w:left="5960" w:hanging="360"/>
      </w:pPr>
      <w:rPr>
        <w:rFonts w:hint="default"/>
        <w:lang w:val="en-US" w:eastAsia="en-US" w:bidi="ar-SA"/>
      </w:rPr>
    </w:lvl>
    <w:lvl w:ilvl="5" w:tplc="C3A638CA">
      <w:numFmt w:val="bullet"/>
      <w:lvlText w:val="•"/>
      <w:lvlJc w:val="left"/>
      <w:pPr>
        <w:ind w:left="7000" w:hanging="360"/>
      </w:pPr>
      <w:rPr>
        <w:rFonts w:hint="default"/>
        <w:lang w:val="en-US" w:eastAsia="en-US" w:bidi="ar-SA"/>
      </w:rPr>
    </w:lvl>
    <w:lvl w:ilvl="6" w:tplc="FCE20424">
      <w:numFmt w:val="bullet"/>
      <w:lvlText w:val="•"/>
      <w:lvlJc w:val="left"/>
      <w:pPr>
        <w:ind w:left="8040" w:hanging="360"/>
      </w:pPr>
      <w:rPr>
        <w:rFonts w:hint="default"/>
        <w:lang w:val="en-US" w:eastAsia="en-US" w:bidi="ar-SA"/>
      </w:rPr>
    </w:lvl>
    <w:lvl w:ilvl="7" w:tplc="4426E7CE">
      <w:numFmt w:val="bullet"/>
      <w:lvlText w:val="•"/>
      <w:lvlJc w:val="left"/>
      <w:pPr>
        <w:ind w:left="9080" w:hanging="360"/>
      </w:pPr>
      <w:rPr>
        <w:rFonts w:hint="default"/>
        <w:lang w:val="en-US" w:eastAsia="en-US" w:bidi="ar-SA"/>
      </w:rPr>
    </w:lvl>
    <w:lvl w:ilvl="8" w:tplc="7F102C1C">
      <w:numFmt w:val="bullet"/>
      <w:lvlText w:val="•"/>
      <w:lvlJc w:val="left"/>
      <w:pPr>
        <w:ind w:left="10120" w:hanging="360"/>
      </w:pPr>
      <w:rPr>
        <w:rFonts w:hint="default"/>
        <w:lang w:val="en-US" w:eastAsia="en-US" w:bidi="ar-SA"/>
      </w:rPr>
    </w:lvl>
  </w:abstractNum>
  <w:abstractNum w:abstractNumId="6" w15:restartNumberingAfterBreak="0">
    <w:nsid w:val="78CC7E6B"/>
    <w:multiLevelType w:val="hybridMultilevel"/>
    <w:tmpl w:val="5AFAB0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AB004B1"/>
    <w:multiLevelType w:val="hybridMultilevel"/>
    <w:tmpl w:val="7152B6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70429340">
    <w:abstractNumId w:val="3"/>
  </w:num>
  <w:num w:numId="2" w16cid:durableId="486751136">
    <w:abstractNumId w:val="0"/>
  </w:num>
  <w:num w:numId="3" w16cid:durableId="264657783">
    <w:abstractNumId w:val="2"/>
  </w:num>
  <w:num w:numId="4" w16cid:durableId="1204095897">
    <w:abstractNumId w:val="5"/>
  </w:num>
  <w:num w:numId="5" w16cid:durableId="2078167655">
    <w:abstractNumId w:val="1"/>
  </w:num>
  <w:num w:numId="6" w16cid:durableId="893002571">
    <w:abstractNumId w:val="4"/>
  </w:num>
  <w:num w:numId="7" w16cid:durableId="34931488">
    <w:abstractNumId w:val="7"/>
  </w:num>
  <w:num w:numId="8" w16cid:durableId="8671816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542"/>
    <w:rsid w:val="000052DC"/>
    <w:rsid w:val="00027BF6"/>
    <w:rsid w:val="00063B97"/>
    <w:rsid w:val="0009141A"/>
    <w:rsid w:val="000B2B4B"/>
    <w:rsid w:val="000C604C"/>
    <w:rsid w:val="000E0722"/>
    <w:rsid w:val="000E2860"/>
    <w:rsid w:val="000F2639"/>
    <w:rsid w:val="00146B25"/>
    <w:rsid w:val="00151C53"/>
    <w:rsid w:val="001545E5"/>
    <w:rsid w:val="001720FE"/>
    <w:rsid w:val="001A4435"/>
    <w:rsid w:val="001C0167"/>
    <w:rsid w:val="002247B8"/>
    <w:rsid w:val="002402B7"/>
    <w:rsid w:val="002727AE"/>
    <w:rsid w:val="002772C4"/>
    <w:rsid w:val="002924EA"/>
    <w:rsid w:val="002A444E"/>
    <w:rsid w:val="002D6E11"/>
    <w:rsid w:val="0031373F"/>
    <w:rsid w:val="00334442"/>
    <w:rsid w:val="00393BE3"/>
    <w:rsid w:val="004117E4"/>
    <w:rsid w:val="00427A85"/>
    <w:rsid w:val="004404A4"/>
    <w:rsid w:val="00476DBD"/>
    <w:rsid w:val="004A7DFD"/>
    <w:rsid w:val="004B45D7"/>
    <w:rsid w:val="004B6D21"/>
    <w:rsid w:val="004D6536"/>
    <w:rsid w:val="004E5BFF"/>
    <w:rsid w:val="004F4542"/>
    <w:rsid w:val="00515E38"/>
    <w:rsid w:val="00531BA4"/>
    <w:rsid w:val="0054186D"/>
    <w:rsid w:val="005418F2"/>
    <w:rsid w:val="00560A73"/>
    <w:rsid w:val="005A7AC7"/>
    <w:rsid w:val="005C3AC5"/>
    <w:rsid w:val="005F1D8D"/>
    <w:rsid w:val="00634C1E"/>
    <w:rsid w:val="00642354"/>
    <w:rsid w:val="0064690B"/>
    <w:rsid w:val="006533C5"/>
    <w:rsid w:val="00676961"/>
    <w:rsid w:val="006864F4"/>
    <w:rsid w:val="006C06BE"/>
    <w:rsid w:val="007214A7"/>
    <w:rsid w:val="00727CBD"/>
    <w:rsid w:val="007700DF"/>
    <w:rsid w:val="007808B0"/>
    <w:rsid w:val="007A1E84"/>
    <w:rsid w:val="007C09BA"/>
    <w:rsid w:val="007D5B7C"/>
    <w:rsid w:val="00805C64"/>
    <w:rsid w:val="00865101"/>
    <w:rsid w:val="009137A6"/>
    <w:rsid w:val="00931344"/>
    <w:rsid w:val="00934F40"/>
    <w:rsid w:val="00987880"/>
    <w:rsid w:val="00A03054"/>
    <w:rsid w:val="00A03FBE"/>
    <w:rsid w:val="00A23289"/>
    <w:rsid w:val="00A5111E"/>
    <w:rsid w:val="00A66796"/>
    <w:rsid w:val="00A97EC7"/>
    <w:rsid w:val="00AE5057"/>
    <w:rsid w:val="00AE7003"/>
    <w:rsid w:val="00B02F2A"/>
    <w:rsid w:val="00B1068E"/>
    <w:rsid w:val="00B2663C"/>
    <w:rsid w:val="00B322D8"/>
    <w:rsid w:val="00BC5292"/>
    <w:rsid w:val="00BE4CF4"/>
    <w:rsid w:val="00C26AC2"/>
    <w:rsid w:val="00C37694"/>
    <w:rsid w:val="00C55331"/>
    <w:rsid w:val="00C95E3D"/>
    <w:rsid w:val="00CC64B4"/>
    <w:rsid w:val="00CF2BC1"/>
    <w:rsid w:val="00D209E1"/>
    <w:rsid w:val="00D23291"/>
    <w:rsid w:val="00D865DF"/>
    <w:rsid w:val="00DB3FFE"/>
    <w:rsid w:val="00DB5F27"/>
    <w:rsid w:val="00DD14E8"/>
    <w:rsid w:val="00E24A6F"/>
    <w:rsid w:val="00E41882"/>
    <w:rsid w:val="00E446B6"/>
    <w:rsid w:val="00E64A72"/>
    <w:rsid w:val="00E70F3F"/>
    <w:rsid w:val="00EB4152"/>
    <w:rsid w:val="00EC7C38"/>
    <w:rsid w:val="00EE7F29"/>
    <w:rsid w:val="00F060B2"/>
    <w:rsid w:val="00F427BE"/>
    <w:rsid w:val="00F47F41"/>
    <w:rsid w:val="00F65D63"/>
    <w:rsid w:val="00F87DB6"/>
    <w:rsid w:val="00FE5C41"/>
    <w:rsid w:val="00FF2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2699D"/>
  <w15:docId w15:val="{4D0D042D-5BF0-426E-A8F5-CE93E8067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340" w:right="2158"/>
      <w:jc w:val="center"/>
      <w:outlineLvl w:val="0"/>
    </w:pPr>
    <w:rPr>
      <w:b/>
      <w:bCs/>
      <w:sz w:val="36"/>
      <w:szCs w:val="36"/>
      <w:u w:val="single" w:color="000000"/>
    </w:rPr>
  </w:style>
  <w:style w:type="paragraph" w:styleId="Heading2">
    <w:name w:val="heading 2"/>
    <w:basedOn w:val="Normal"/>
    <w:uiPriority w:val="9"/>
    <w:unhideWhenUsed/>
    <w:qFormat/>
    <w:pPr>
      <w:spacing w:before="44"/>
      <w:ind w:left="2340" w:right="2087"/>
      <w:jc w:val="center"/>
      <w:outlineLvl w:val="1"/>
    </w:pPr>
    <w:rPr>
      <w:b/>
      <w:bCs/>
      <w:sz w:val="28"/>
      <w:szCs w:val="28"/>
      <w:u w:val="single" w:color="000000"/>
    </w:rPr>
  </w:style>
  <w:style w:type="paragraph" w:styleId="Heading3">
    <w:name w:val="heading 3"/>
    <w:basedOn w:val="Normal"/>
    <w:uiPriority w:val="9"/>
    <w:unhideWhenUsed/>
    <w:qFormat/>
    <w:pPr>
      <w:spacing w:line="329" w:lineRule="exact"/>
      <w:ind w:left="720"/>
      <w:outlineLvl w:val="2"/>
    </w:pPr>
    <w:rPr>
      <w:b/>
      <w:bCs/>
      <w:sz w:val="27"/>
      <w:szCs w:val="27"/>
    </w:rPr>
  </w:style>
  <w:style w:type="paragraph" w:styleId="Heading4">
    <w:name w:val="heading 4"/>
    <w:basedOn w:val="Normal"/>
    <w:uiPriority w:val="9"/>
    <w:unhideWhenUsed/>
    <w:qFormat/>
    <w:pPr>
      <w:ind w:left="720"/>
      <w:outlineLvl w:val="3"/>
    </w:pPr>
    <w:rPr>
      <w:b/>
      <w:bCs/>
      <w:sz w:val="25"/>
      <w:szCs w:val="25"/>
    </w:rPr>
  </w:style>
  <w:style w:type="paragraph" w:styleId="Heading5">
    <w:name w:val="heading 5"/>
    <w:basedOn w:val="Normal"/>
    <w:uiPriority w:val="9"/>
    <w:unhideWhenUsed/>
    <w:qFormat/>
    <w:pPr>
      <w:ind w:left="719"/>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720"/>
    </w:pPr>
    <w:rPr>
      <w:rFonts w:ascii="Cambria" w:eastAsia="Cambria" w:hAnsi="Cambria" w:cs="Cambria"/>
      <w:b/>
      <w:bCs/>
      <w:sz w:val="19"/>
      <w:szCs w:val="19"/>
      <w:u w:val="single" w:color="000000"/>
    </w:rPr>
  </w:style>
  <w:style w:type="paragraph" w:styleId="TOC2">
    <w:name w:val="toc 2"/>
    <w:basedOn w:val="Normal"/>
    <w:uiPriority w:val="1"/>
    <w:qFormat/>
    <w:pPr>
      <w:spacing w:before="1"/>
      <w:ind w:left="1120"/>
    </w:pPr>
    <w:rPr>
      <w:rFonts w:ascii="Cambria" w:eastAsia="Cambria" w:hAnsi="Cambria" w:cs="Cambria"/>
      <w:b/>
      <w:bCs/>
      <w:i/>
      <w:iCs/>
      <w:sz w:val="19"/>
      <w:szCs w:val="19"/>
      <w:u w:val="single" w:color="000000"/>
    </w:rPr>
  </w:style>
  <w:style w:type="paragraph" w:styleId="TOC3">
    <w:name w:val="toc 3"/>
    <w:basedOn w:val="Normal"/>
    <w:uiPriority w:val="1"/>
    <w:qFormat/>
    <w:pPr>
      <w:ind w:left="1120"/>
    </w:pPr>
    <w:rPr>
      <w:rFonts w:ascii="Cambria" w:eastAsia="Cambria" w:hAnsi="Cambria" w:cs="Cambria"/>
      <w:i/>
      <w:iCs/>
      <w:sz w:val="19"/>
      <w:szCs w:val="19"/>
      <w:u w:val="single" w:color="000000"/>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4"/>
      <w:ind w:left="74"/>
    </w:pPr>
    <w:rPr>
      <w:b/>
      <w:bCs/>
      <w:sz w:val="40"/>
      <w:szCs w:val="40"/>
      <w:u w:val="single" w:color="000000"/>
    </w:rPr>
  </w:style>
  <w:style w:type="paragraph" w:styleId="ListParagraph">
    <w:name w:val="List Paragraph"/>
    <w:basedOn w:val="Normal"/>
    <w:uiPriority w:val="1"/>
    <w:qFormat/>
    <w:pPr>
      <w:ind w:left="1439"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C64B4"/>
    <w:pPr>
      <w:tabs>
        <w:tab w:val="center" w:pos="4680"/>
        <w:tab w:val="right" w:pos="9360"/>
      </w:tabs>
    </w:pPr>
  </w:style>
  <w:style w:type="character" w:customStyle="1" w:styleId="HeaderChar">
    <w:name w:val="Header Char"/>
    <w:basedOn w:val="DefaultParagraphFont"/>
    <w:link w:val="Header"/>
    <w:uiPriority w:val="99"/>
    <w:rsid w:val="00CC64B4"/>
    <w:rPr>
      <w:rFonts w:ascii="Calibri" w:eastAsia="Calibri" w:hAnsi="Calibri" w:cs="Calibri"/>
    </w:rPr>
  </w:style>
  <w:style w:type="paragraph" w:styleId="Footer">
    <w:name w:val="footer"/>
    <w:basedOn w:val="Normal"/>
    <w:link w:val="FooterChar"/>
    <w:uiPriority w:val="99"/>
    <w:unhideWhenUsed/>
    <w:rsid w:val="00CC64B4"/>
    <w:pPr>
      <w:tabs>
        <w:tab w:val="center" w:pos="4680"/>
        <w:tab w:val="right" w:pos="9360"/>
      </w:tabs>
    </w:pPr>
  </w:style>
  <w:style w:type="character" w:customStyle="1" w:styleId="FooterChar">
    <w:name w:val="Footer Char"/>
    <w:basedOn w:val="DefaultParagraphFont"/>
    <w:link w:val="Footer"/>
    <w:uiPriority w:val="99"/>
    <w:rsid w:val="00CC64B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nstate.edu/eservic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4</Pages>
  <Words>1405</Words>
  <Characters>8013</Characters>
  <Application>Microsoft Office Word</Application>
  <DocSecurity>0</DocSecurity>
  <Lines>66</Lines>
  <Paragraphs>18</Paragraphs>
  <ScaleCrop>false</ScaleCrop>
  <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Employee Information and Guidelines</dc:title>
  <dc:subject>Student Payroll Guide</dc:subject>
  <dc:creator>MSUM Business Services</dc:creator>
  <cp:lastModifiedBy>Umlauf, Jessica A</cp:lastModifiedBy>
  <cp:revision>105</cp:revision>
  <dcterms:created xsi:type="dcterms:W3CDTF">2023-07-10T14:40:00Z</dcterms:created>
  <dcterms:modified xsi:type="dcterms:W3CDTF">2023-10-12T16:15:00Z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2022-12-19T00:00:00Z</vt:filetime>
  </property>
  <property fmtid="{D5CDD505-2E9C-101B-9397-08002B2CF9AE}" pid="3" name="Creator">
    <vt:lpwstr>Acrobat PDFMaker 22 for Word</vt:lpwstr>
  </property>
  <property fmtid="{D5CDD505-2E9C-101B-9397-08002B2CF9AE}" pid="4" name="LastSaved">
    <vt:filetime>2023-07-10T00:00:00Z</vt:filetime>
  </property>
  <property fmtid="{D5CDD505-2E9C-101B-9397-08002B2CF9AE}" pid="5" name="Producer">
    <vt:lpwstr>Adobe PDF Library 22.3.58</vt:lpwstr>
  </property>
  <property fmtid="{D5CDD505-2E9C-101B-9397-08002B2CF9AE}" pid="6" name="SourceModified">
    <vt:lpwstr>D:20221219215758</vt:lpwstr>
  </property>
</Properties>
</file>